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w:t>
            </w:r>
            <w:proofErr w:type="gramStart"/>
            <w:r w:rsidRPr="00FB7E0D">
              <w:rPr>
                <w:sz w:val="24"/>
              </w:rPr>
              <w:t xml:space="preserve">_  </w:t>
            </w:r>
            <w:r w:rsidR="00A75AFC">
              <w:rPr>
                <w:sz w:val="24"/>
              </w:rPr>
              <w:t>О.В.</w:t>
            </w:r>
            <w:proofErr w:type="gramEnd"/>
            <w:r w:rsidR="00A75AFC">
              <w:rPr>
                <w:sz w:val="24"/>
              </w:rPr>
              <w:t xml:space="preserve">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9E08A5">
            <w:pPr>
              <w:tabs>
                <w:tab w:val="left" w:pos="6870"/>
              </w:tabs>
              <w:rPr>
                <w:sz w:val="24"/>
              </w:rPr>
            </w:pPr>
            <w:r w:rsidRPr="00FB7E0D">
              <w:t xml:space="preserve">                     </w:t>
            </w:r>
            <w:r w:rsidRPr="00FB7E0D">
              <w:rPr>
                <w:sz w:val="24"/>
              </w:rPr>
              <w:t xml:space="preserve">от </w:t>
            </w:r>
            <w:r w:rsidR="009E08A5">
              <w:rPr>
                <w:sz w:val="24"/>
                <w:lang w:val="en-US"/>
              </w:rPr>
              <w:t>28</w:t>
            </w:r>
            <w:r w:rsidR="003C2228">
              <w:rPr>
                <w:sz w:val="24"/>
              </w:rPr>
              <w:t xml:space="preserve"> </w:t>
            </w:r>
            <w:r w:rsidR="009E08A5">
              <w:rPr>
                <w:sz w:val="24"/>
              </w:rPr>
              <w:t>декабря</w:t>
            </w:r>
            <w:r w:rsidR="000F1631">
              <w:rPr>
                <w:sz w:val="24"/>
              </w:rPr>
              <w:t xml:space="preserve"> 2020</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A75AFC">
        <w:rPr>
          <w:b/>
          <w:lang w:val="en-US"/>
        </w:rPr>
        <w:t>I</w:t>
      </w:r>
      <w:r w:rsidR="009E08A5">
        <w:rPr>
          <w:b/>
          <w:lang w:val="en-US"/>
        </w:rPr>
        <w:t>V</w:t>
      </w:r>
      <w:r w:rsidR="0056178A" w:rsidRPr="00FB7E0D">
        <w:rPr>
          <w:b/>
        </w:rPr>
        <w:t xml:space="preserve"> квартала 20</w:t>
      </w:r>
      <w:r w:rsidR="000F1631">
        <w:rPr>
          <w:b/>
        </w:rPr>
        <w:t>20</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Pr="00FB7E0D" w:rsidRDefault="002F4EAF" w:rsidP="00DD109D">
      <w:pPr>
        <w:ind w:firstLine="709"/>
        <w:jc w:val="center"/>
        <w:rPr>
          <w:b/>
          <w:sz w:val="28"/>
        </w:rPr>
      </w:pPr>
    </w:p>
    <w:p w:rsidR="002F4EAF" w:rsidRPr="00FB7E0D" w:rsidRDefault="001D69C9" w:rsidP="00DD109D">
      <w:pPr>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и другие геофизические процессы, утвержденной приказом Росгидромета от 02.03.2000 №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Pr="00FB7E0D" w:rsidRDefault="001D69C9" w:rsidP="00DD109D">
      <w:pPr>
        <w:ind w:firstLine="567"/>
        <w:jc w:val="both"/>
      </w:pPr>
      <w:r w:rsidRPr="00FB7E0D">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Pr="00FB7E0D" w:rsidRDefault="001D69C9" w:rsidP="00DD109D">
      <w:pPr>
        <w:ind w:firstLine="567"/>
        <w:jc w:val="both"/>
      </w:pPr>
      <w:bookmarkStart w:id="0" w:name="sub_1003"/>
      <w:bookmarkEnd w:id="0"/>
      <w:r w:rsidRPr="00FB7E0D">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Pr="00FB7E0D" w:rsidRDefault="001D69C9" w:rsidP="00DD109D">
      <w:pPr>
        <w:ind w:firstLine="567"/>
        <w:jc w:val="both"/>
      </w:pPr>
      <w:r w:rsidRPr="00FB7E0D">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FB7E0D">
        <w:br/>
        <w:t xml:space="preserve">и уменьшения возможного вреда от данных процессов населению </w:t>
      </w:r>
      <w:r w:rsidRPr="00FB7E0D">
        <w:br/>
        <w:t>и экономике.</w:t>
      </w:r>
    </w:p>
    <w:p w:rsidR="00717817" w:rsidRDefault="009E08A5" w:rsidP="009E08A5">
      <w:pPr>
        <w:ind w:firstLine="567"/>
        <w:jc w:val="both"/>
      </w:pPr>
      <w:r>
        <w:lastRenderedPageBreak/>
        <w:t xml:space="preserve">В </w:t>
      </w:r>
      <w:r>
        <w:rPr>
          <w:lang w:val="en-US"/>
        </w:rPr>
        <w:t>IV</w:t>
      </w:r>
      <w:r w:rsidRPr="009E08A5">
        <w:t xml:space="preserve"> </w:t>
      </w:r>
      <w:r>
        <w:t xml:space="preserve">квартале 2020 года </w:t>
      </w:r>
      <w:r w:rsidR="00717817">
        <w:t xml:space="preserve">Департаментом </w:t>
      </w:r>
      <w:r w:rsidR="001D69C9" w:rsidRPr="00FB7E0D">
        <w:t xml:space="preserve">контрольно-надзорные мероприятия по линии государственного надзора за проведением работ по активному воздействию на метеорологические и </w:t>
      </w:r>
      <w:proofErr w:type="gramStart"/>
      <w:r w:rsidR="00717817">
        <w:t>другие геофизические процессы</w:t>
      </w:r>
      <w:proofErr w:type="gramEnd"/>
      <w:r w:rsidR="00717817">
        <w:t xml:space="preserve"> и явления</w:t>
      </w:r>
      <w:r>
        <w:t xml:space="preserve"> не проводились.</w:t>
      </w:r>
    </w:p>
    <w:p w:rsidR="00DD109D" w:rsidRPr="00FB7E0D" w:rsidRDefault="00DD109D" w:rsidP="00DD109D">
      <w:pPr>
        <w:ind w:firstLine="567"/>
        <w:jc w:val="both"/>
      </w:pPr>
    </w:p>
    <w:p w:rsidR="002F4EAF" w:rsidRPr="00FB7E0D" w:rsidRDefault="001D69C9" w:rsidP="00DD109D">
      <w:pPr>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DD109D">
      <w:pPr>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Pr="00FB7E0D">
        <w:br/>
        <w:t xml:space="preserve">и в смежных с ней областях (за исключением указанной деятельности, осуществляемой </w:t>
      </w:r>
      <w:r w:rsidRPr="00FB7E0D">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Pr="00FB7E0D">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Pr="00FB7E0D">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w:t>
      </w:r>
      <w:r w:rsidR="000F1631">
        <w:t xml:space="preserve"> </w:t>
      </w:r>
      <w:r w:rsidRPr="00FB7E0D">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DD109D">
      <w:pPr>
        <w:pStyle w:val="10"/>
        <w:spacing w:beforeAutospacing="0" w:afterAutospacing="0"/>
        <w:ind w:firstLine="567"/>
        <w:jc w:val="both"/>
        <w:rPr>
          <w:rStyle w:val="blk0"/>
          <w:b w:val="0"/>
          <w:sz w:val="24"/>
        </w:rPr>
      </w:pPr>
      <w:r w:rsidRPr="00FB7E0D">
        <w:rPr>
          <w:b w:val="0"/>
          <w:sz w:val="24"/>
        </w:rPr>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w:t>
      </w:r>
      <w:r w:rsidRPr="00FB7E0D">
        <w:rPr>
          <w:rStyle w:val="blk0"/>
        </w:rPr>
        <w:lastRenderedPageBreak/>
        <w:t xml:space="preserve">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rsidP="00DD109D">
      <w:pPr>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DD109D">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Pr="00FB7E0D" w:rsidRDefault="001D69C9" w:rsidP="00DD109D">
      <w:pPr>
        <w:pStyle w:val="a3"/>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за </w:t>
      </w:r>
      <w:r w:rsidR="00F65E17">
        <w:rPr>
          <w:b/>
          <w:lang w:val="en-US"/>
        </w:rPr>
        <w:t>I</w:t>
      </w:r>
      <w:r w:rsidR="009E08A5">
        <w:rPr>
          <w:b/>
        </w:rPr>
        <w:t>-</w:t>
      </w:r>
      <w:r w:rsidR="009E08A5">
        <w:rPr>
          <w:b/>
          <w:lang w:val="en-US"/>
        </w:rPr>
        <w:t>IV</w:t>
      </w:r>
      <w:r w:rsidR="0056178A" w:rsidRPr="00FB7E0D">
        <w:rPr>
          <w:b/>
        </w:rPr>
        <w:t xml:space="preserve"> квартал</w:t>
      </w:r>
      <w:r w:rsidR="009E08A5">
        <w:rPr>
          <w:b/>
        </w:rPr>
        <w:t>а</w:t>
      </w:r>
      <w:r w:rsidR="0056178A" w:rsidRPr="00FB7E0D">
        <w:rPr>
          <w:b/>
        </w:rPr>
        <w:t xml:space="preserve"> 20</w:t>
      </w:r>
      <w:r w:rsidR="000F1631">
        <w:rPr>
          <w:b/>
        </w:rPr>
        <w:t>20</w:t>
      </w:r>
      <w:r w:rsidRPr="00FB7E0D">
        <w:rPr>
          <w:b/>
        </w:rPr>
        <w:t xml:space="preserve"> года</w:t>
      </w:r>
    </w:p>
    <w:p w:rsidR="002F4EAF" w:rsidRPr="009D0A81" w:rsidRDefault="001D69C9" w:rsidP="00DD109D">
      <w:pPr>
        <w:pStyle w:val="a3"/>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DD109D">
      <w:pPr>
        <w:pStyle w:val="a3"/>
        <w:contextualSpacing/>
        <w:jc w:val="center"/>
        <w:rPr>
          <w:b/>
        </w:rPr>
      </w:pPr>
      <w:r w:rsidRPr="009D0A81">
        <w:rPr>
          <w:b/>
        </w:rPr>
        <w:t>«</w:t>
      </w:r>
      <w:hyperlink r:id="rId8" w:anchor="dst100013" w:history="1">
        <w:r w:rsidRPr="009D0A81">
          <w:rPr>
            <w:rStyle w:val="a8"/>
            <w:b/>
          </w:rPr>
          <w:t>деятельность</w:t>
        </w:r>
      </w:hyperlink>
      <w:r w:rsidRPr="009D0A81">
        <w:rPr>
          <w:b/>
        </w:rPr>
        <w:t xml:space="preserve"> в области гидрометеорологии и в смежных с ней областях </w:t>
      </w:r>
      <w:r w:rsidRPr="009D0A81">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w:t>
      </w:r>
      <w:r w:rsidRPr="00FD31CC">
        <w:rPr>
          <w:b/>
        </w:rPr>
        <w:t>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FD31CC" w:rsidRDefault="00FD31CC" w:rsidP="00DD109D">
            <w:pPr>
              <w:pStyle w:val="a3"/>
              <w:rPr>
                <w:b/>
                <w:lang w:val="en-US"/>
              </w:rPr>
            </w:pPr>
            <w:r w:rsidRPr="00FD31CC">
              <w:rPr>
                <w:b/>
              </w:rPr>
              <w:t>4</w:t>
            </w:r>
            <w:r w:rsidR="001D69C9" w:rsidRPr="00FD31CC">
              <w:rPr>
                <w:b/>
              </w:rPr>
              <w:t>/</w:t>
            </w:r>
            <w:r w:rsidR="00717817">
              <w:rPr>
                <w:b/>
              </w:rPr>
              <w:t>4</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DD109D">
            <w:pPr>
              <w:pStyle w:val="a3"/>
              <w:rPr>
                <w:b/>
                <w:lang w:val="en-US"/>
              </w:rPr>
            </w:pPr>
            <w:r w:rsidRPr="00FD31CC">
              <w:rPr>
                <w:b/>
              </w:rPr>
              <w:t>2</w:t>
            </w:r>
            <w:r w:rsidR="00EA6851" w:rsidRPr="00FD31CC">
              <w:rPr>
                <w:b/>
              </w:rPr>
              <w:t>/</w:t>
            </w:r>
            <w:r w:rsidRPr="00FD31C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2</w:t>
            </w:r>
            <w:r w:rsidR="00EA6851" w:rsidRPr="00FD31CC">
              <w:rPr>
                <w:b/>
              </w:rPr>
              <w:t>/</w:t>
            </w:r>
            <w:r w:rsidRPr="00FD31CC">
              <w:rPr>
                <w:b/>
              </w:rPr>
              <w:t>2</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E27EE8" w:rsidP="00DD109D">
            <w:pPr>
              <w:pStyle w:val="a3"/>
              <w:rPr>
                <w:b/>
                <w:lang w:val="en-US"/>
              </w:rPr>
            </w:pPr>
            <w:r>
              <w:rPr>
                <w:b/>
              </w:rPr>
              <w:t>2</w:t>
            </w:r>
            <w:r w:rsidR="00EA6851" w:rsidRPr="00FD31CC">
              <w:rPr>
                <w:b/>
              </w:rPr>
              <w:t>/</w:t>
            </w:r>
            <w:r>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9E08A5" w:rsidP="00DD109D">
            <w:pPr>
              <w:pStyle w:val="a3"/>
              <w:rPr>
                <w:b/>
              </w:rPr>
            </w:pPr>
            <w:r>
              <w:rPr>
                <w:b/>
                <w:lang w:val="en-US"/>
              </w:rPr>
              <w:t>3</w:t>
            </w:r>
            <w:r w:rsidR="001D69C9" w:rsidRPr="00FD31CC">
              <w:rPr>
                <w:b/>
              </w:rPr>
              <w:t>/</w:t>
            </w:r>
            <w:r w:rsidR="00E27EE8">
              <w:rPr>
                <w:b/>
              </w:rPr>
              <w:t>2</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FD31CC" w:rsidRDefault="00977B3A" w:rsidP="00DD109D">
            <w:pPr>
              <w:pStyle w:val="a3"/>
              <w:rPr>
                <w:b/>
              </w:rPr>
            </w:pPr>
            <w:r>
              <w:rPr>
                <w:b/>
              </w:rPr>
              <w:t>3</w:t>
            </w:r>
            <w:r w:rsidR="001D69C9" w:rsidRPr="00FD31CC">
              <w:rPr>
                <w:b/>
              </w:rPr>
              <w:t>/</w:t>
            </w:r>
            <w:r w:rsidR="00E27EE8">
              <w:rPr>
                <w:b/>
              </w:rPr>
              <w:t>2</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hyperlink r:id="rId9"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 xml:space="preserve">и геофизические </w:t>
      </w:r>
      <w:r w:rsidRPr="00FD31CC">
        <w:rPr>
          <w:b/>
        </w:rPr>
        <w:t>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717817">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1D69C9" w:rsidRPr="00FD31CC">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2F4EAF" w:rsidRDefault="002F4EAF" w:rsidP="00DD109D">
      <w:pPr>
        <w:pStyle w:val="a3"/>
        <w:jc w:val="center"/>
        <w:rPr>
          <w:b/>
        </w:rPr>
      </w:pPr>
    </w:p>
    <w:p w:rsidR="002F4EAF" w:rsidRPr="00FB7E0D" w:rsidRDefault="001D69C9" w:rsidP="00DD109D">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Pr="00FD31CC" w:rsidRDefault="001D69C9" w:rsidP="00DD109D">
      <w:pPr>
        <w:pStyle w:val="a3"/>
        <w:jc w:val="center"/>
        <w:rPr>
          <w:b/>
        </w:rPr>
      </w:pPr>
      <w:r w:rsidRPr="00FB7E0D">
        <w:rPr>
          <w:b/>
        </w:rPr>
        <w:t xml:space="preserve">исполнения государственной функции </w:t>
      </w:r>
      <w:r w:rsidRPr="00FD31CC">
        <w:rPr>
          <w:b/>
        </w:rPr>
        <w:t xml:space="preserve">по осуществлению государственного надзора за проведением работ по активному воздействию на метеорологические </w:t>
      </w:r>
      <w:r w:rsidRPr="00FD31CC">
        <w:rPr>
          <w:b/>
        </w:rPr>
        <w:br/>
        <w:t>и другие геофизические процессы на территории Российской Федерации</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FD31CC" w:rsidP="00DD109D">
            <w:pPr>
              <w:pStyle w:val="a3"/>
              <w:rPr>
                <w:b/>
              </w:rPr>
            </w:pPr>
            <w:r w:rsidRPr="00FD31CC">
              <w:rPr>
                <w:b/>
              </w:rPr>
              <w:lastRenderedPageBreak/>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717817">
              <w:rPr>
                <w:b/>
              </w:rPr>
              <w:t>3</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3. Количество правонарушений </w:t>
            </w:r>
          </w:p>
          <w:p w:rsidR="002F4EAF" w:rsidRPr="00FD31CC" w:rsidRDefault="001D69C9" w:rsidP="00DD109D">
            <w:pPr>
              <w:pStyle w:val="a3"/>
              <w:jc w:val="center"/>
              <w:rPr>
                <w:b/>
              </w:rPr>
            </w:pPr>
            <w:r w:rsidRPr="00FD31CC">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1D69C9" w:rsidRPr="00FD31CC">
              <w:rPr>
                <w:b/>
              </w:rPr>
              <w:t>/0</w:t>
            </w:r>
          </w:p>
        </w:tc>
      </w:tr>
      <w:tr w:rsidR="002F4EAF" w:rsidRPr="00FD31C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1</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3</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3</w:t>
            </w:r>
          </w:p>
        </w:tc>
      </w:tr>
    </w:tbl>
    <w:p w:rsidR="002F4EAF" w:rsidRDefault="002F4EAF" w:rsidP="00DD109D">
      <w:pPr>
        <w:pStyle w:val="a3"/>
        <w:ind w:firstLine="709"/>
        <w:contextualSpacing/>
        <w:jc w:val="center"/>
        <w:rPr>
          <w:b/>
        </w:rPr>
      </w:pPr>
    </w:p>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 xml:space="preserve">2.4.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009E08A5" w:rsidRPr="009E08A5">
        <w:rPr>
          <w:b/>
        </w:rPr>
        <w:t>-</w:t>
      </w:r>
      <w:r w:rsidR="009E08A5">
        <w:rPr>
          <w:b/>
          <w:lang w:val="en-US"/>
        </w:rPr>
        <w:t>IV</w:t>
      </w:r>
      <w:r w:rsidRPr="00FD31CC">
        <w:rPr>
          <w:b/>
        </w:rPr>
        <w:t xml:space="preserve"> квартал</w:t>
      </w:r>
      <w:r w:rsidR="009E08A5">
        <w:rPr>
          <w:b/>
        </w:rPr>
        <w:t>а</w:t>
      </w:r>
      <w:r w:rsidRPr="00FD31CC">
        <w:rPr>
          <w:b/>
        </w:rPr>
        <w:t xml:space="preserve"> 20</w:t>
      </w:r>
      <w:r w:rsidR="000F1631" w:rsidRPr="00FD31CC">
        <w:rPr>
          <w:b/>
        </w:rPr>
        <w:t>20</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717817" w:rsidP="00DD109D">
            <w:pPr>
              <w:pStyle w:val="a3"/>
              <w:rPr>
                <w:b/>
              </w:rPr>
            </w:pPr>
            <w:r>
              <w:rPr>
                <w:b/>
              </w:rPr>
              <w:t>4</w:t>
            </w:r>
            <w:r w:rsidR="00756AF1">
              <w:rPr>
                <w:b/>
              </w:rPr>
              <w:t>7</w:t>
            </w:r>
            <w:r w:rsidR="00D04F41" w:rsidRPr="00FD31CC">
              <w:rPr>
                <w:b/>
              </w:rPr>
              <w:t xml:space="preserve"> </w:t>
            </w:r>
            <w:r w:rsidR="001C45CC" w:rsidRPr="00FD31CC">
              <w:rPr>
                <w:b/>
              </w:rPr>
              <w:t>5</w:t>
            </w:r>
            <w:r w:rsidR="001D69C9" w:rsidRPr="00FD31CC">
              <w:rPr>
                <w:b/>
              </w:rPr>
              <w:t>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9E08A5">
            <w:pPr>
              <w:pStyle w:val="a3"/>
              <w:jc w:val="center"/>
              <w:rPr>
                <w:b/>
                <w:i/>
              </w:rPr>
            </w:pPr>
            <w:r w:rsidRPr="00FD31CC">
              <w:rPr>
                <w:b/>
                <w:i/>
              </w:rPr>
              <w:t xml:space="preserve">из них взыскано в </w:t>
            </w:r>
            <w:r w:rsidR="001D69C9" w:rsidRPr="00FD31CC">
              <w:rPr>
                <w:b/>
                <w:i/>
              </w:rPr>
              <w:t>20</w:t>
            </w:r>
            <w:r w:rsidR="00FD31CC" w:rsidRPr="00FD31CC">
              <w:rPr>
                <w:b/>
                <w:i/>
              </w:rPr>
              <w:t>20</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717817" w:rsidP="00DD109D">
            <w:pPr>
              <w:pStyle w:val="a3"/>
              <w:rPr>
                <w:b/>
              </w:rPr>
            </w:pPr>
            <w:r>
              <w:rPr>
                <w:b/>
                <w:lang w:val="en-US"/>
              </w:rPr>
              <w:t>6</w:t>
            </w:r>
            <w:r w:rsidR="00E27EE8">
              <w:rPr>
                <w:b/>
                <w:lang w:val="en-US"/>
              </w:rPr>
              <w:t>8</w:t>
            </w:r>
            <w:r w:rsidR="00332F82" w:rsidRPr="00C171D5">
              <w:rPr>
                <w:b/>
              </w:rPr>
              <w:t xml:space="preserve"> </w:t>
            </w:r>
            <w:r w:rsidR="00C849DA">
              <w:rPr>
                <w:b/>
              </w:rPr>
              <w:t>5</w:t>
            </w:r>
            <w:r w:rsidR="001D69C9" w:rsidRPr="00C171D5">
              <w:rPr>
                <w:b/>
              </w:rPr>
              <w:t>0</w:t>
            </w:r>
            <w:r w:rsidR="00332F82" w:rsidRPr="00C171D5">
              <w:rPr>
                <w:b/>
              </w:rPr>
              <w:t>0</w:t>
            </w:r>
          </w:p>
        </w:tc>
      </w:tr>
    </w:tbl>
    <w:p w:rsidR="002F4EAF" w:rsidRPr="00FB7E0D" w:rsidRDefault="001D69C9" w:rsidP="00DD109D">
      <w:pPr>
        <w:pStyle w:val="a3"/>
        <w:ind w:firstLine="709"/>
        <w:contextualSpacing/>
        <w:jc w:val="center"/>
        <w:rPr>
          <w:b/>
        </w:rPr>
      </w:pPr>
      <w:r w:rsidRPr="00FB7E0D">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962"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3261B">
        <w:tc>
          <w:tcPr>
            <w:tcW w:w="2268" w:type="dxa"/>
          </w:tcPr>
          <w:p w:rsidR="006304E3" w:rsidRPr="00FD31CC" w:rsidRDefault="006304E3" w:rsidP="00DD109D">
            <w:pPr>
              <w:contextualSpacing/>
              <w:jc w:val="both"/>
              <w:rPr>
                <w:szCs w:val="22"/>
              </w:rPr>
            </w:pPr>
            <w:r w:rsidRPr="00FD31CC">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962" w:type="dxa"/>
          </w:tcPr>
          <w:p w:rsidR="006304E3" w:rsidRPr="00FD31CC" w:rsidRDefault="006304E3" w:rsidP="00DD109D">
            <w:pPr>
              <w:pStyle w:val="a3"/>
              <w:spacing w:before="100" w:after="100"/>
              <w:contextualSpacing/>
              <w:jc w:val="both"/>
              <w:rPr>
                <w:szCs w:val="22"/>
              </w:rPr>
            </w:pPr>
            <w:r w:rsidRPr="00FD31CC">
              <w:rPr>
                <w:rStyle w:val="a4"/>
                <w:sz w:val="22"/>
                <w:szCs w:val="22"/>
              </w:rPr>
              <w:t>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деятельности» от 04.05.2011 № 99-ФЗ</w:t>
            </w:r>
          </w:p>
        </w:tc>
        <w:tc>
          <w:tcPr>
            <w:tcW w:w="2800" w:type="dxa"/>
          </w:tcPr>
          <w:p w:rsidR="006304E3" w:rsidRPr="00FD31CC" w:rsidRDefault="006304E3" w:rsidP="00DD109D">
            <w:pPr>
              <w:pStyle w:val="a3"/>
              <w:contextualSpacing/>
              <w:jc w:val="both"/>
              <w:rPr>
                <w:szCs w:val="22"/>
              </w:rPr>
            </w:pPr>
            <w:r w:rsidRPr="00FD31CC">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D31CC" w:rsidRDefault="006304E3" w:rsidP="00DD109D">
            <w:pPr>
              <w:pStyle w:val="a3"/>
              <w:contextualSpacing/>
              <w:jc w:val="both"/>
              <w:rPr>
                <w:szCs w:val="22"/>
              </w:rPr>
            </w:pPr>
            <w:r w:rsidRPr="00FD31CC">
              <w:rPr>
                <w:szCs w:val="22"/>
              </w:rPr>
              <w:t>Переоформление выданной Лицензии</w:t>
            </w:r>
          </w:p>
        </w:tc>
      </w:tr>
      <w:tr w:rsidR="002F4EAF" w:rsidTr="00D3261B">
        <w:trPr>
          <w:trHeight w:val="3266"/>
        </w:trPr>
        <w:tc>
          <w:tcPr>
            <w:tcW w:w="2268" w:type="dxa"/>
          </w:tcPr>
          <w:p w:rsidR="002F4EAF" w:rsidRPr="00FD31CC" w:rsidRDefault="006304E3" w:rsidP="00DD109D">
            <w:pPr>
              <w:contextualSpacing/>
              <w:jc w:val="both"/>
              <w:rPr>
                <w:szCs w:val="22"/>
              </w:rPr>
            </w:pPr>
            <w:r w:rsidRPr="00FD31CC">
              <w:rPr>
                <w:rStyle w:val="1"/>
                <w:sz w:val="22"/>
                <w:szCs w:val="22"/>
              </w:rPr>
              <w:lastRenderedPageBreak/>
              <w:t>Осуществление вида деятельности</w:t>
            </w:r>
            <w:r w:rsidR="00FD31CC">
              <w:rPr>
                <w:rStyle w:val="1"/>
                <w:sz w:val="22"/>
                <w:szCs w:val="22"/>
              </w:rPr>
              <w:t xml:space="preserve"> </w:t>
            </w:r>
            <w:r w:rsidR="00FD31CC" w:rsidRPr="00FD31CC">
              <w:rPr>
                <w:rStyle w:val="1"/>
                <w:sz w:val="22"/>
                <w:szCs w:val="22"/>
              </w:rPr>
              <w:t>в области гидрометеорологии и в смежных с ней областях</w:t>
            </w:r>
            <w:r w:rsidRPr="00FD31CC">
              <w:rPr>
                <w:rStyle w:val="1"/>
                <w:sz w:val="22"/>
                <w:szCs w:val="22"/>
              </w:rPr>
              <w:t xml:space="preserve">, не указанного </w:t>
            </w:r>
            <w:r w:rsidRPr="00FD31CC">
              <w:rPr>
                <w:szCs w:val="22"/>
              </w:rPr>
              <w:t>в лицензии</w:t>
            </w:r>
          </w:p>
        </w:tc>
        <w:tc>
          <w:tcPr>
            <w:tcW w:w="4962" w:type="dxa"/>
          </w:tcPr>
          <w:p w:rsidR="002F4EAF" w:rsidRPr="00FD31CC" w:rsidRDefault="006304E3" w:rsidP="00DD109D">
            <w:pPr>
              <w:jc w:val="both"/>
              <w:rPr>
                <w:szCs w:val="22"/>
              </w:rPr>
            </w:pPr>
            <w:r w:rsidRPr="00FD31CC">
              <w:rPr>
                <w:rStyle w:val="a4"/>
                <w:sz w:val="22"/>
                <w:szCs w:val="22"/>
              </w:rPr>
              <w:t xml:space="preserve">Нарушение требований, закрепленных </w:t>
            </w:r>
            <w:r w:rsidRPr="00FD31CC">
              <w:rPr>
                <w:bCs/>
                <w:szCs w:val="22"/>
              </w:rPr>
              <w:t xml:space="preserve">ст. 12 </w:t>
            </w:r>
            <w:r w:rsidRPr="00FD31CC">
              <w:rPr>
                <w:szCs w:val="22"/>
              </w:rPr>
              <w:t xml:space="preserve">Федерального закона от 04.05.2011 N 99-ФЗ «О лицензировании отдельных видов деятельности», а также </w:t>
            </w:r>
            <w:proofErr w:type="spellStart"/>
            <w:r w:rsidRPr="00FD31CC">
              <w:rPr>
                <w:szCs w:val="22"/>
              </w:rPr>
              <w:t>пп</w:t>
            </w:r>
            <w:proofErr w:type="spellEnd"/>
            <w:r w:rsidRPr="00FD31CC">
              <w:rPr>
                <w:szCs w:val="22"/>
              </w:rPr>
              <w:t>.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2800" w:type="dxa"/>
          </w:tcPr>
          <w:p w:rsidR="006304E3" w:rsidRPr="00FD31CC" w:rsidRDefault="006304E3" w:rsidP="00DD109D">
            <w:pPr>
              <w:pStyle w:val="a3"/>
              <w:spacing w:before="100" w:after="100"/>
              <w:contextualSpacing/>
              <w:jc w:val="both"/>
              <w:rPr>
                <w:szCs w:val="22"/>
              </w:rPr>
            </w:pPr>
            <w:r w:rsidRPr="00FD31CC">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FD31CC" w:rsidRDefault="006304E3" w:rsidP="00DD109D">
            <w:pPr>
              <w:pStyle w:val="a3"/>
              <w:contextualSpacing/>
              <w:jc w:val="both"/>
              <w:rPr>
                <w:szCs w:val="22"/>
              </w:rPr>
            </w:pPr>
            <w:r w:rsidRPr="00FD31CC">
              <w:rPr>
                <w:szCs w:val="22"/>
              </w:rPr>
              <w:t>Переоформление выданной Лицензии</w:t>
            </w:r>
          </w:p>
        </w:tc>
      </w:tr>
    </w:tbl>
    <w:p w:rsidR="002F4EAF" w:rsidRPr="00FB4F03" w:rsidRDefault="001D69C9" w:rsidP="00DD109D">
      <w:pPr>
        <w:pStyle w:val="a3"/>
        <w:spacing w:before="100" w:after="100"/>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9E08A5">
        <w:rPr>
          <w:b/>
          <w:lang w:val="en-US"/>
        </w:rPr>
        <w:t>I</w:t>
      </w:r>
      <w:r w:rsidR="009E08A5" w:rsidRPr="009E08A5">
        <w:rPr>
          <w:b/>
        </w:rPr>
        <w:t>-</w:t>
      </w:r>
      <w:r w:rsidR="00E27EE8">
        <w:rPr>
          <w:b/>
          <w:lang w:val="en-US"/>
        </w:rPr>
        <w:t>I</w:t>
      </w:r>
      <w:r w:rsidR="009E08A5">
        <w:rPr>
          <w:b/>
          <w:lang w:val="en-US"/>
        </w:rPr>
        <w:t>V</w:t>
      </w:r>
      <w:r w:rsidR="006304E3" w:rsidRPr="00FB4F03">
        <w:rPr>
          <w:b/>
        </w:rPr>
        <w:t xml:space="preserve"> квартала 20</w:t>
      </w:r>
      <w:r w:rsidR="000F1631">
        <w:rPr>
          <w:b/>
        </w:rPr>
        <w:t>20</w:t>
      </w:r>
      <w:r w:rsidR="006304E3" w:rsidRPr="00FB4F03">
        <w:rPr>
          <w:b/>
        </w:rPr>
        <w:t xml:space="preserve"> года)</w:t>
      </w:r>
      <w:r w:rsidR="007A44A1" w:rsidRPr="00FB4F03">
        <w:rPr>
          <w:b/>
        </w:rPr>
        <w:t xml:space="preserve"> </w:t>
      </w:r>
    </w:p>
    <w:p w:rsidR="00746538" w:rsidRPr="00745CF0" w:rsidRDefault="00B446E9" w:rsidP="00DD109D">
      <w:pPr>
        <w:pStyle w:val="a3"/>
        <w:ind w:firstLine="709"/>
        <w:contextualSpacing/>
        <w:jc w:val="both"/>
      </w:pPr>
      <w:r w:rsidRPr="00745CF0">
        <w:t>Всего п</w:t>
      </w:r>
      <w:r w:rsidR="001D69C9" w:rsidRPr="00745CF0">
        <w:t xml:space="preserve">о результатам </w:t>
      </w:r>
      <w:r w:rsidR="00FD31CC" w:rsidRPr="00745CF0">
        <w:t>4</w:t>
      </w:r>
      <w:r w:rsidR="000204E1" w:rsidRPr="00745CF0">
        <w:t xml:space="preserve"> плановых выездных проверок</w:t>
      </w:r>
      <w:r w:rsidR="00C8606B" w:rsidRPr="00745CF0">
        <w:t xml:space="preserve">, </w:t>
      </w:r>
      <w:r w:rsidR="005C78B3" w:rsidRPr="00745CF0">
        <w:t xml:space="preserve">проведенных </w:t>
      </w:r>
      <w:r w:rsidR="00FD31CC" w:rsidRPr="00745CF0">
        <w:t>в</w:t>
      </w:r>
      <w:r w:rsidR="005C78B3" w:rsidRPr="00745CF0">
        <w:t xml:space="preserve"> </w:t>
      </w:r>
      <w:r w:rsidR="005C78B3" w:rsidRPr="00745CF0">
        <w:rPr>
          <w:lang w:val="en-US"/>
        </w:rPr>
        <w:t>I</w:t>
      </w:r>
      <w:r w:rsidR="00700A0F" w:rsidRPr="00745CF0">
        <w:t xml:space="preserve"> квартал</w:t>
      </w:r>
      <w:r w:rsidR="00FD31CC" w:rsidRPr="00745CF0">
        <w:t>е</w:t>
      </w:r>
      <w:r w:rsidRPr="00745CF0">
        <w:t xml:space="preserve"> 20</w:t>
      </w:r>
      <w:r w:rsidR="00FD31CC" w:rsidRPr="00745CF0">
        <w:t>20</w:t>
      </w:r>
      <w:r w:rsidRPr="00745CF0">
        <w:t xml:space="preserve"> года, </w:t>
      </w:r>
      <w:r w:rsidR="00FD31CC" w:rsidRPr="00745CF0">
        <w:t>2</w:t>
      </w:r>
      <w:r w:rsidRPr="00745CF0">
        <w:t xml:space="preserve"> </w:t>
      </w:r>
      <w:r w:rsidR="000204E1" w:rsidRPr="00745CF0">
        <w:t>проверк</w:t>
      </w:r>
      <w:r w:rsidR="00FD31CC" w:rsidRPr="00745CF0">
        <w:t>и</w:t>
      </w:r>
      <w:r w:rsidR="00C8606B" w:rsidRPr="00745CF0">
        <w:t xml:space="preserve"> завершены без выявления нарушений лицензионных требований и условий</w:t>
      </w:r>
      <w:r w:rsidR="000204E1" w:rsidRPr="00745CF0">
        <w:t xml:space="preserve">; </w:t>
      </w:r>
      <w:r w:rsidR="00C8606B" w:rsidRPr="00745CF0">
        <w:t xml:space="preserve">а </w:t>
      </w:r>
      <w:r w:rsidR="000204E1" w:rsidRPr="00745CF0">
        <w:t xml:space="preserve">по результатам </w:t>
      </w:r>
      <w:r w:rsidR="00745CF0">
        <w:t>2</w:t>
      </w:r>
      <w:r w:rsidR="000204E1" w:rsidRPr="00745CF0">
        <w:t xml:space="preserve"> проверок </w:t>
      </w:r>
      <w:r w:rsidR="00FD31CC" w:rsidRPr="00745CF0">
        <w:t>сотрудниками</w:t>
      </w:r>
      <w:r w:rsidR="001D69C9" w:rsidRPr="00745CF0">
        <w:t xml:space="preserve"> </w:t>
      </w:r>
      <w:r w:rsidR="00550491" w:rsidRPr="00745CF0">
        <w:t xml:space="preserve">отдела лицензирования, государственного контроля и надзора </w:t>
      </w:r>
      <w:r w:rsidR="00745CF0">
        <w:t xml:space="preserve">(начальником отдела и заместителем начальника отдела) </w:t>
      </w:r>
      <w:r w:rsidR="001D69C9" w:rsidRPr="00745CF0">
        <w:t>Д</w:t>
      </w:r>
      <w:r w:rsidR="00C8606B" w:rsidRPr="00745CF0">
        <w:t>епартамента Росгидромета по СЗФ</w:t>
      </w:r>
      <w:r w:rsidRPr="00745CF0">
        <w:t>О</w:t>
      </w:r>
      <w:r w:rsidR="00746538" w:rsidRPr="00745CF0">
        <w:t>:</w:t>
      </w:r>
    </w:p>
    <w:p w:rsidR="00746538" w:rsidRPr="00745CF0" w:rsidRDefault="00746538" w:rsidP="00DD109D">
      <w:pPr>
        <w:pStyle w:val="a3"/>
        <w:ind w:firstLine="709"/>
        <w:contextualSpacing/>
        <w:jc w:val="both"/>
      </w:pPr>
      <w:r w:rsidRPr="00745CF0">
        <w:t>-</w:t>
      </w:r>
      <w:r w:rsidR="00C8606B" w:rsidRPr="00745CF0">
        <w:t xml:space="preserve"> </w:t>
      </w:r>
      <w:r w:rsidR="00FD31CC" w:rsidRPr="00745CF0">
        <w:t>05</w:t>
      </w:r>
      <w:r w:rsidR="00C8606B" w:rsidRPr="00745CF0">
        <w:t>.0</w:t>
      </w:r>
      <w:r w:rsidR="00FD31CC" w:rsidRPr="00745CF0">
        <w:t>3</w:t>
      </w:r>
      <w:r w:rsidR="00C8606B" w:rsidRPr="00745CF0">
        <w:t>.20</w:t>
      </w:r>
      <w:r w:rsidR="00FD31CC" w:rsidRPr="00745CF0">
        <w:t>20 и 23</w:t>
      </w:r>
      <w:r w:rsidRPr="00745CF0">
        <w:t>.0</w:t>
      </w:r>
      <w:r w:rsidR="00FD31CC" w:rsidRPr="00745CF0">
        <w:t>3</w:t>
      </w:r>
      <w:r w:rsidRPr="00745CF0">
        <w:t>.20</w:t>
      </w:r>
      <w:r w:rsidR="00FD31CC" w:rsidRPr="00745CF0">
        <w:t>20</w:t>
      </w:r>
      <w:r w:rsidRPr="00745CF0">
        <w:t xml:space="preserve"> </w:t>
      </w:r>
      <w:r w:rsidR="000204E1" w:rsidRPr="00745CF0">
        <w:t xml:space="preserve">составлены </w:t>
      </w:r>
      <w:r w:rsidR="00C8606B" w:rsidRPr="00745CF0">
        <w:t xml:space="preserve">соответственно </w:t>
      </w:r>
      <w:r w:rsidR="00745CF0" w:rsidRPr="00745CF0">
        <w:t>два</w:t>
      </w:r>
      <w:r w:rsidR="000204E1" w:rsidRPr="00745CF0">
        <w:t xml:space="preserve"> </w:t>
      </w:r>
      <w:r w:rsidR="00550491" w:rsidRPr="00745CF0">
        <w:t>протокол</w:t>
      </w:r>
      <w:r w:rsidR="000204E1" w:rsidRPr="00745CF0">
        <w:t>а</w:t>
      </w:r>
      <w:r w:rsidR="00550491" w:rsidRPr="00745CF0">
        <w:t xml:space="preserve"> об административном правонарушении по ч.</w:t>
      </w:r>
      <w:r w:rsidR="000204E1" w:rsidRPr="00745CF0">
        <w:t>3</w:t>
      </w:r>
      <w:r w:rsidR="00550491" w:rsidRPr="00745CF0">
        <w:t xml:space="preserve"> ст. 1</w:t>
      </w:r>
      <w:r w:rsidR="000204E1" w:rsidRPr="00745CF0">
        <w:t>4</w:t>
      </w:r>
      <w:r w:rsidR="00550491" w:rsidRPr="00745CF0">
        <w:t>.</w:t>
      </w:r>
      <w:r w:rsidR="000204E1" w:rsidRPr="00745CF0">
        <w:t>1</w:t>
      </w:r>
      <w:r w:rsidR="00550491" w:rsidRPr="00745CF0">
        <w:t xml:space="preserve"> КоАП РФ</w:t>
      </w:r>
      <w:r w:rsidR="00B029D6" w:rsidRPr="00745CF0">
        <w:t xml:space="preserve"> в отношении юридического лица</w:t>
      </w:r>
      <w:r w:rsidR="003350DE" w:rsidRPr="00745CF0">
        <w:t xml:space="preserve"> </w:t>
      </w:r>
      <w:r w:rsidR="000204E1" w:rsidRPr="00745CF0">
        <w:t xml:space="preserve">и </w:t>
      </w:r>
      <w:r w:rsidR="00745CF0" w:rsidRPr="00745CF0">
        <w:t>два</w:t>
      </w:r>
      <w:r w:rsidR="000204E1" w:rsidRPr="00745CF0">
        <w:t xml:space="preserve"> протокола об административном правонарушении по ч.3 ст. 14.1 КоАП РФ в отношении должностн</w:t>
      </w:r>
      <w:r w:rsidR="00C8606B" w:rsidRPr="00745CF0">
        <w:t>ых</w:t>
      </w:r>
      <w:r w:rsidR="000204E1" w:rsidRPr="00745CF0">
        <w:t xml:space="preserve"> лиц </w:t>
      </w:r>
      <w:r w:rsidR="003350DE" w:rsidRPr="00745CF0">
        <w:t xml:space="preserve">по факту </w:t>
      </w:r>
      <w:r w:rsidR="000204E1" w:rsidRPr="00745CF0">
        <w:t>осуществления предпринимательской деятельности с нарушением требований и условий, предусмотренных специальным разрешением (лицензией), а именно по факту осуществления предпринимательской деятельности по адресу, не указанному в лицензии</w:t>
      </w:r>
      <w:r w:rsidR="00745CF0" w:rsidRPr="00745CF0">
        <w:t>.</w:t>
      </w:r>
    </w:p>
    <w:p w:rsidR="004E71A6" w:rsidRPr="00745CF0" w:rsidRDefault="000204E1" w:rsidP="00DD109D">
      <w:pPr>
        <w:pStyle w:val="a3"/>
        <w:ind w:firstLine="709"/>
        <w:contextualSpacing/>
        <w:jc w:val="both"/>
      </w:pPr>
      <w:r w:rsidRPr="00745CF0">
        <w:t>Возбужденные дела об административном правонарушении в отношении юридических лиц направлены на рассмотрение в Арбитражный суд г. Санкт-Пете</w:t>
      </w:r>
      <w:r w:rsidR="00745CF0" w:rsidRPr="00745CF0">
        <w:t xml:space="preserve">рбурга и Ленинградской области; в отношении должностных лиц направлены в </w:t>
      </w:r>
      <w:r w:rsidR="004E71A6" w:rsidRPr="00745CF0">
        <w:t>мировой суд судебного участка №16</w:t>
      </w:r>
      <w:r w:rsidR="00745CF0" w:rsidRPr="00745CF0">
        <w:t>4 Санкт-Петербурга и в мировой суд судебного участка № 153 Санкт-Петербурга.</w:t>
      </w:r>
    </w:p>
    <w:p w:rsidR="00745CF0" w:rsidRDefault="00634878" w:rsidP="00DD109D">
      <w:pPr>
        <w:pStyle w:val="a3"/>
        <w:spacing w:before="100" w:after="100"/>
        <w:ind w:firstLine="709"/>
        <w:contextualSpacing/>
        <w:jc w:val="both"/>
      </w:pPr>
      <w:r>
        <w:t xml:space="preserve">По результатам рассмотрения вышеуказанных дел, во </w:t>
      </w:r>
      <w:r>
        <w:rPr>
          <w:lang w:val="en-US"/>
        </w:rPr>
        <w:t>II</w:t>
      </w:r>
      <w:r w:rsidRPr="00634878">
        <w:t xml:space="preserve"> </w:t>
      </w:r>
      <w:r>
        <w:t xml:space="preserve">квартале 2020 года </w:t>
      </w:r>
      <w:r w:rsidRPr="00745CF0">
        <w:t>Арбитражны</w:t>
      </w:r>
      <w:r>
        <w:t>м</w:t>
      </w:r>
      <w:r w:rsidRPr="00745CF0">
        <w:t xml:space="preserve"> суд</w:t>
      </w:r>
      <w:r>
        <w:t>ом</w:t>
      </w:r>
      <w:r w:rsidRPr="00745CF0">
        <w:t xml:space="preserve"> г. Санкт-Петербурга и Ленинградской области</w:t>
      </w:r>
      <w:r>
        <w:t xml:space="preserve"> в отношении двух юридических лиц вынесены постановления о привлечении их к административной ответственности с применением наказания в виде предупреждения</w:t>
      </w:r>
      <w:r w:rsidR="00745CF0" w:rsidRPr="00745CF0">
        <w:t>.</w:t>
      </w:r>
    </w:p>
    <w:p w:rsidR="00634878" w:rsidRPr="00977B3A" w:rsidRDefault="00634878" w:rsidP="00DD109D">
      <w:pPr>
        <w:pStyle w:val="a3"/>
        <w:spacing w:before="100" w:after="100"/>
        <w:ind w:firstLine="709"/>
        <w:contextualSpacing/>
        <w:jc w:val="both"/>
      </w:pPr>
      <w:r>
        <w:t>М</w:t>
      </w:r>
      <w:r w:rsidRPr="00745CF0">
        <w:t>иров</w:t>
      </w:r>
      <w:r>
        <w:t>ым</w:t>
      </w:r>
      <w:r w:rsidRPr="00745CF0">
        <w:t xml:space="preserve"> суд</w:t>
      </w:r>
      <w:r>
        <w:t>ьей</w:t>
      </w:r>
      <w:r w:rsidRPr="00745CF0">
        <w:t xml:space="preserve"> </w:t>
      </w:r>
      <w:r w:rsidRPr="00977B3A">
        <w:t>судебного участка №164 Санкт-Петербурга вынесено Определение о возвращении материалов дела в отношении должностного лица в связи с отсутствием даты, места рождения и места регистрации привлекаемого лица.</w:t>
      </w:r>
    </w:p>
    <w:p w:rsidR="00977B3A" w:rsidRDefault="00634878" w:rsidP="00DD109D">
      <w:pPr>
        <w:pStyle w:val="a3"/>
        <w:spacing w:before="100" w:after="100"/>
        <w:ind w:firstLine="709"/>
        <w:contextualSpacing/>
        <w:jc w:val="both"/>
      </w:pPr>
      <w:r w:rsidRPr="00977B3A">
        <w:t>Миров</w:t>
      </w:r>
      <w:r w:rsidR="00977B3A" w:rsidRPr="00977B3A">
        <w:t>ым</w:t>
      </w:r>
      <w:r w:rsidRPr="00977B3A">
        <w:t xml:space="preserve"> судь</w:t>
      </w:r>
      <w:r w:rsidR="00977B3A" w:rsidRPr="00977B3A">
        <w:t>ей</w:t>
      </w:r>
      <w:r w:rsidRPr="00977B3A">
        <w:t xml:space="preserve"> судебного участка № 153 Санкт-Петербурга </w:t>
      </w:r>
      <w:r w:rsidR="00977B3A" w:rsidRPr="00977B3A">
        <w:t>вынесено Постановление о назначении административного наказания в отношении должностного лица в виде Предупреждения.</w:t>
      </w:r>
    </w:p>
    <w:p w:rsidR="00977B3A" w:rsidRDefault="00977B3A" w:rsidP="00DD109D">
      <w:pPr>
        <w:pStyle w:val="a3"/>
        <w:spacing w:before="100" w:after="100"/>
        <w:ind w:firstLine="709"/>
        <w:contextualSpacing/>
        <w:jc w:val="both"/>
      </w:pPr>
    </w:p>
    <w:p w:rsidR="003B47DE" w:rsidRDefault="001D69C9" w:rsidP="00DD109D">
      <w:pPr>
        <w:pStyle w:val="a3"/>
        <w:spacing w:before="100" w:after="100"/>
        <w:ind w:firstLine="709"/>
        <w:contextualSpacing/>
        <w:jc w:val="both"/>
        <w:rPr>
          <w:rStyle w:val="1"/>
          <w:szCs w:val="24"/>
        </w:rPr>
      </w:pPr>
      <w:r w:rsidRPr="00745CF0">
        <w:t>По результатам проведен</w:t>
      </w:r>
      <w:r w:rsidR="001C368D" w:rsidRPr="00745CF0">
        <w:t>н</w:t>
      </w:r>
      <w:r w:rsidR="00745CF0" w:rsidRPr="00745CF0">
        <w:t>ой и завершенной</w:t>
      </w:r>
      <w:r w:rsidR="001C368D" w:rsidRPr="00745CF0">
        <w:t xml:space="preserve"> 2</w:t>
      </w:r>
      <w:r w:rsidR="00745CF0" w:rsidRPr="00745CF0">
        <w:t>7</w:t>
      </w:r>
      <w:r w:rsidR="001C368D" w:rsidRPr="00745CF0">
        <w:t>.</w:t>
      </w:r>
      <w:r w:rsidR="00745CF0" w:rsidRPr="00745CF0">
        <w:t>03</w:t>
      </w:r>
      <w:r w:rsidR="001C368D" w:rsidRPr="00745CF0">
        <w:t>.20</w:t>
      </w:r>
      <w:r w:rsidR="00745CF0" w:rsidRPr="00745CF0">
        <w:t>20</w:t>
      </w:r>
      <w:r w:rsidRPr="00745CF0">
        <w:t xml:space="preserve"> </w:t>
      </w:r>
      <w:r w:rsidR="001C368D" w:rsidRPr="00745CF0">
        <w:t>вне</w:t>
      </w:r>
      <w:r w:rsidRPr="00745CF0">
        <w:t>планов</w:t>
      </w:r>
      <w:r w:rsidR="00745CF0" w:rsidRPr="00745CF0">
        <w:t>ой</w:t>
      </w:r>
      <w:r w:rsidRPr="00745CF0">
        <w:t xml:space="preserve"> </w:t>
      </w:r>
      <w:r w:rsidR="001C368D" w:rsidRPr="00745CF0">
        <w:t>документарн</w:t>
      </w:r>
      <w:r w:rsidR="00745CF0" w:rsidRPr="00745CF0">
        <w:t>ой</w:t>
      </w:r>
      <w:r w:rsidR="001C368D" w:rsidRPr="00745CF0">
        <w:t xml:space="preserve"> </w:t>
      </w:r>
      <w:r w:rsidRPr="00745CF0">
        <w:t>проверк</w:t>
      </w:r>
      <w:r w:rsidR="00745CF0" w:rsidRPr="00745CF0">
        <w:t>и ранее выданных</w:t>
      </w:r>
      <w:r w:rsidRPr="00745CF0">
        <w:t xml:space="preserve"> </w:t>
      </w:r>
      <w:r w:rsidR="00745CF0" w:rsidRPr="00745CF0">
        <w:t xml:space="preserve">предписаний об устранении нарушений лицензионных требований,  были выявлены 2 </w:t>
      </w:r>
      <w:r w:rsidR="00D065F8" w:rsidRPr="00745CF0">
        <w:t>факт</w:t>
      </w:r>
      <w:r w:rsidR="00745CF0" w:rsidRPr="00745CF0">
        <w:t>а</w:t>
      </w:r>
      <w:r w:rsidR="00D065F8" w:rsidRPr="00745CF0">
        <w:t xml:space="preserve"> неисполнения в установленных </w:t>
      </w:r>
      <w:r w:rsidR="00745CF0" w:rsidRPr="00745CF0">
        <w:t xml:space="preserve">срок ранее выданных предписаний, в связи с чем </w:t>
      </w:r>
      <w:r w:rsidR="00E4539C" w:rsidRPr="00745CF0">
        <w:t>начальником отдела лицензирования, государственного контроля и надзора Департамента Росги</w:t>
      </w:r>
      <w:r w:rsidR="001C368D" w:rsidRPr="00745CF0">
        <w:t xml:space="preserve">дромета по СЗФО были составлены </w:t>
      </w:r>
      <w:r w:rsidR="00745CF0" w:rsidRPr="00745CF0">
        <w:t>2</w:t>
      </w:r>
      <w:r w:rsidR="001C368D" w:rsidRPr="00745CF0">
        <w:t xml:space="preserve"> </w:t>
      </w:r>
      <w:r w:rsidR="00004570" w:rsidRPr="00745CF0">
        <w:t>протокол</w:t>
      </w:r>
      <w:r w:rsidR="00745CF0" w:rsidRPr="00745CF0">
        <w:t>а</w:t>
      </w:r>
      <w:r w:rsidR="00E4539C" w:rsidRPr="00745CF0">
        <w:t xml:space="preserve"> об административном правонарушении по ч.</w:t>
      </w:r>
      <w:r w:rsidR="001C368D" w:rsidRPr="00745CF0">
        <w:t>1</w:t>
      </w:r>
      <w:r w:rsidR="00E4539C" w:rsidRPr="00745CF0">
        <w:t xml:space="preserve"> ст. 1</w:t>
      </w:r>
      <w:r w:rsidR="001C368D" w:rsidRPr="00745CF0">
        <w:t>9</w:t>
      </w:r>
      <w:r w:rsidR="00E4539C" w:rsidRPr="00745CF0">
        <w:t>.</w:t>
      </w:r>
      <w:r w:rsidR="001C368D" w:rsidRPr="00745CF0">
        <w:t>5</w:t>
      </w:r>
      <w:r w:rsidR="00745CF0" w:rsidRPr="00745CF0">
        <w:t xml:space="preserve"> КоАП РФ, которые </w:t>
      </w:r>
      <w:r w:rsidR="001C368D" w:rsidRPr="003B47DE">
        <w:t>направлены на рассмотрение в адрес миров</w:t>
      </w:r>
      <w:r w:rsidR="003B47DE" w:rsidRPr="003B47DE">
        <w:t>ого</w:t>
      </w:r>
      <w:r w:rsidR="001C368D" w:rsidRPr="003B47DE">
        <w:t xml:space="preserve"> суд</w:t>
      </w:r>
      <w:r w:rsidR="003B47DE" w:rsidRPr="003B47DE">
        <w:t xml:space="preserve">ьи </w:t>
      </w:r>
      <w:r w:rsidR="00C75552">
        <w:t xml:space="preserve">судебного участка </w:t>
      </w:r>
      <w:r w:rsidR="003B47DE" w:rsidRPr="003B47DE">
        <w:t>№26 Выборгского района Ленинградской области</w:t>
      </w:r>
      <w:r w:rsidR="003B47DE">
        <w:t>.</w:t>
      </w:r>
      <w:r w:rsidR="003B47DE">
        <w:rPr>
          <w:rStyle w:val="1"/>
          <w:szCs w:val="24"/>
        </w:rPr>
        <w:t xml:space="preserve"> </w:t>
      </w:r>
      <w:r w:rsidR="00634878">
        <w:rPr>
          <w:rStyle w:val="1"/>
          <w:szCs w:val="24"/>
        </w:rPr>
        <w:t>По результатам рассмотрения, судьей вынесены два Постановления о привлечении юридического лица к административной ответственности с наложением штрафа в размере 10 000 рублей каждый</w:t>
      </w:r>
      <w:r w:rsidR="00705295" w:rsidRPr="00705295">
        <w:rPr>
          <w:rStyle w:val="1"/>
          <w:szCs w:val="24"/>
        </w:rPr>
        <w:t xml:space="preserve"> (указанные штрафы оплачены в </w:t>
      </w:r>
      <w:r w:rsidR="00705295">
        <w:rPr>
          <w:rStyle w:val="1"/>
          <w:szCs w:val="24"/>
          <w:lang w:val="en-US"/>
        </w:rPr>
        <w:t>III</w:t>
      </w:r>
      <w:r w:rsidR="00705295">
        <w:rPr>
          <w:rStyle w:val="1"/>
          <w:szCs w:val="24"/>
        </w:rPr>
        <w:t xml:space="preserve"> квартале 2020 года)</w:t>
      </w:r>
      <w:r w:rsidR="00634878">
        <w:rPr>
          <w:rStyle w:val="1"/>
          <w:szCs w:val="24"/>
        </w:rPr>
        <w:t>.</w:t>
      </w:r>
    </w:p>
    <w:p w:rsidR="00482DC8" w:rsidRDefault="00482DC8" w:rsidP="00DD109D">
      <w:pPr>
        <w:pStyle w:val="a3"/>
        <w:spacing w:before="100" w:after="100"/>
        <w:ind w:firstLine="709"/>
        <w:contextualSpacing/>
        <w:jc w:val="both"/>
        <w:rPr>
          <w:rStyle w:val="1"/>
          <w:szCs w:val="24"/>
        </w:rPr>
      </w:pPr>
      <w:r>
        <w:rPr>
          <w:rStyle w:val="1"/>
          <w:szCs w:val="24"/>
        </w:rPr>
        <w:lastRenderedPageBreak/>
        <w:t>Во втором квартале 2020 года в адрес Департамента также поступило Постановление мирового судьи судебного участка №16 Санкт-Петербурга о прекращении производства по делу по ч.1 ст. 19.5 КоАП РФ в связи с истечением сроков давности (протокол об АПН от 13.12.2019).</w:t>
      </w:r>
    </w:p>
    <w:p w:rsidR="00705295" w:rsidRDefault="00705295" w:rsidP="00DD109D">
      <w:pPr>
        <w:pStyle w:val="a3"/>
        <w:ind w:firstLine="708"/>
        <w:contextualSpacing/>
        <w:jc w:val="both"/>
      </w:pPr>
    </w:p>
    <w:p w:rsidR="003B47DE" w:rsidRDefault="001D69C9" w:rsidP="00DD109D">
      <w:pPr>
        <w:pStyle w:val="a3"/>
        <w:ind w:firstLine="708"/>
        <w:contextualSpacing/>
        <w:jc w:val="both"/>
      </w:pPr>
      <w:r w:rsidRPr="003B47DE">
        <w:t>В рамках осуществления полномочий по выявлению лиц, осуществляющих лицензируемый вид деятельности без лицензии</w:t>
      </w:r>
      <w:r w:rsidR="00705295">
        <w:t xml:space="preserve"> либо с нарушением условий выданной лицензии</w:t>
      </w:r>
      <w:r w:rsidRPr="003B47DE">
        <w:t xml:space="preserve">, </w:t>
      </w:r>
      <w:r w:rsidR="00DA3B46" w:rsidRPr="003B47DE">
        <w:t>Департаментом</w:t>
      </w:r>
      <w:r w:rsidR="00482DC8">
        <w:t xml:space="preserve"> </w:t>
      </w:r>
      <w:r w:rsidR="00DA3B46" w:rsidRPr="003B47DE">
        <w:t xml:space="preserve">в отношении </w:t>
      </w:r>
      <w:r w:rsidR="001C1061" w:rsidRPr="003B47DE">
        <w:t xml:space="preserve">одного </w:t>
      </w:r>
      <w:r w:rsidR="00DA3B46" w:rsidRPr="003B47DE">
        <w:t xml:space="preserve">юридического лица </w:t>
      </w:r>
      <w:r w:rsidR="003B47DE" w:rsidRPr="003B47DE">
        <w:t>28</w:t>
      </w:r>
      <w:r w:rsidR="001C1061" w:rsidRPr="003B47DE">
        <w:t>.0</w:t>
      </w:r>
      <w:r w:rsidR="003B47DE" w:rsidRPr="003B47DE">
        <w:t>2</w:t>
      </w:r>
      <w:r w:rsidR="00634878">
        <w:t>.2020</w:t>
      </w:r>
      <w:r w:rsidR="001C1061" w:rsidRPr="003B47DE">
        <w:t xml:space="preserve"> составлен протокол</w:t>
      </w:r>
      <w:r w:rsidR="00DA3B46" w:rsidRPr="003B47DE">
        <w:t xml:space="preserve"> о</w:t>
      </w:r>
      <w:r w:rsidRPr="003B47DE">
        <w:t>б</w:t>
      </w:r>
      <w:r w:rsidR="00DA3B46" w:rsidRPr="003B47DE">
        <w:t xml:space="preserve"> административном правонарушении по </w:t>
      </w:r>
      <w:r w:rsidR="003B47DE" w:rsidRPr="003B47DE">
        <w:t>ч.2 ст. 19.20 КоАП РФ</w:t>
      </w:r>
      <w:r w:rsidR="008C7B1D" w:rsidRPr="003B47DE">
        <w:t>, котор</w:t>
      </w:r>
      <w:r w:rsidR="001C1061" w:rsidRPr="003B47DE">
        <w:t>ый был передан</w:t>
      </w:r>
      <w:r w:rsidR="008C7B1D" w:rsidRPr="003B47DE">
        <w:t xml:space="preserve"> на рассмотрение в </w:t>
      </w:r>
      <w:r w:rsidR="003B47DE" w:rsidRPr="003B47DE">
        <w:t>мировой суд судебного участка №12 Санкт-Петербурга.</w:t>
      </w:r>
      <w:r w:rsidR="00634878">
        <w:t xml:space="preserve"> </w:t>
      </w:r>
      <w:r w:rsidR="00634878" w:rsidRPr="00634878">
        <w:t xml:space="preserve">Мировым судьей </w:t>
      </w:r>
      <w:r w:rsidR="00634878">
        <w:t xml:space="preserve">указанные материалы </w:t>
      </w:r>
      <w:r w:rsidR="00634878" w:rsidRPr="00634878">
        <w:t>передан</w:t>
      </w:r>
      <w:r w:rsidR="00634878">
        <w:t>ы</w:t>
      </w:r>
      <w:r w:rsidR="00634878" w:rsidRPr="00634878">
        <w:t xml:space="preserve"> на рассмотрение в Василеостровский районный суд</w:t>
      </w:r>
      <w:r w:rsidR="009551EA">
        <w:t xml:space="preserve">, который вернул материалы на рассмотрение в адрес мирового судья. Мировым судом </w:t>
      </w:r>
      <w:r w:rsidR="009551EA" w:rsidRPr="003B47DE">
        <w:t>судебного участка №12 Санкт-Петербурга</w:t>
      </w:r>
      <w:r w:rsidR="009551EA">
        <w:t xml:space="preserve"> 07.05.2020 вынесено Постановление о прекращении производства по делу в связи с истечением сроков давности привлечения к административной ответственности.</w:t>
      </w:r>
    </w:p>
    <w:p w:rsidR="00C67773" w:rsidRPr="000F1631" w:rsidRDefault="00C67773" w:rsidP="00DD109D">
      <w:pPr>
        <w:pStyle w:val="a3"/>
        <w:ind w:firstLine="708"/>
        <w:contextualSpacing/>
        <w:jc w:val="both"/>
        <w:rPr>
          <w:highlight w:val="yellow"/>
        </w:rPr>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9E08A5">
        <w:rPr>
          <w:b/>
          <w:lang w:val="en-US"/>
        </w:rPr>
        <w:t>IV</w:t>
      </w:r>
      <w:r w:rsidR="001D69C9" w:rsidRPr="00C75552">
        <w:rPr>
          <w:b/>
        </w:rPr>
        <w:t xml:space="preserve"> квартала 20</w:t>
      </w:r>
      <w:r w:rsidR="00705295" w:rsidRPr="00705295">
        <w:rPr>
          <w:b/>
        </w:rPr>
        <w:t>20</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20</w:t>
      </w:r>
      <w:r w:rsidR="001B2D3E" w:rsidRPr="008E5D98">
        <w:rPr>
          <w:szCs w:val="24"/>
        </w:rPr>
        <w:t xml:space="preserve"> год д</w:t>
      </w:r>
      <w:r w:rsidRPr="008E5D98">
        <w:rPr>
          <w:szCs w:val="24"/>
        </w:rPr>
        <w:t xml:space="preserve">олжностными лицами Департамента </w:t>
      </w:r>
      <w:r w:rsidR="003B47DE" w:rsidRPr="008E5D98">
        <w:rPr>
          <w:szCs w:val="24"/>
        </w:rPr>
        <w:t xml:space="preserve">в </w:t>
      </w:r>
      <w:r w:rsidR="003B47DE" w:rsidRPr="008E5D98">
        <w:rPr>
          <w:szCs w:val="24"/>
          <w:lang w:val="en-US"/>
        </w:rPr>
        <w:t>I</w:t>
      </w:r>
      <w:r w:rsidR="009E08A5">
        <w:rPr>
          <w:szCs w:val="24"/>
          <w:lang w:val="en-US"/>
        </w:rPr>
        <w:t>V</w:t>
      </w:r>
      <w:r w:rsidR="003B47DE" w:rsidRPr="008E5D98">
        <w:rPr>
          <w:szCs w:val="24"/>
        </w:rPr>
        <w:t xml:space="preserve"> квартале 2020 года </w:t>
      </w:r>
      <w:r w:rsidR="00011FEC" w:rsidRPr="008E5D98">
        <w:rPr>
          <w:szCs w:val="24"/>
        </w:rPr>
        <w:t>было запланировано:</w:t>
      </w:r>
    </w:p>
    <w:p w:rsidR="001B2D3E" w:rsidRDefault="0087718D" w:rsidP="00DD109D">
      <w:pPr>
        <w:pStyle w:val="s16"/>
        <w:spacing w:beforeAutospacing="0" w:afterAutospacing="0"/>
        <w:ind w:firstLine="708"/>
        <w:jc w:val="both"/>
        <w:rPr>
          <w:szCs w:val="24"/>
        </w:rPr>
      </w:pPr>
      <w:r>
        <w:rPr>
          <w:szCs w:val="24"/>
        </w:rPr>
        <w:t xml:space="preserve">- </w:t>
      </w:r>
      <w:r w:rsidRPr="0087718D">
        <w:rPr>
          <w:szCs w:val="24"/>
        </w:rPr>
        <w:t>2</w:t>
      </w:r>
      <w:r w:rsidR="00011FEC" w:rsidRPr="008E5D98">
        <w:rPr>
          <w:szCs w:val="24"/>
        </w:rPr>
        <w:t xml:space="preserve"> плановые выездные проверки в рамках л</w:t>
      </w:r>
      <w:bookmarkStart w:id="1" w:name="_GoBack"/>
      <w:bookmarkEnd w:id="1"/>
      <w:r w:rsidR="00011FEC" w:rsidRPr="008E5D98">
        <w:rPr>
          <w:szCs w:val="24"/>
        </w:rPr>
        <w:t>ицензионного контроля в области гидрометеорологии и смежных с ней областях</w:t>
      </w:r>
      <w:r>
        <w:rPr>
          <w:szCs w:val="24"/>
        </w:rPr>
        <w:t>;</w:t>
      </w:r>
    </w:p>
    <w:p w:rsidR="0087718D" w:rsidRPr="0087718D" w:rsidRDefault="0087718D" w:rsidP="00DD109D">
      <w:pPr>
        <w:pStyle w:val="s16"/>
        <w:spacing w:beforeAutospacing="0" w:afterAutospacing="0"/>
        <w:ind w:firstLine="708"/>
        <w:jc w:val="both"/>
        <w:rPr>
          <w:szCs w:val="24"/>
        </w:rPr>
      </w:pPr>
      <w:r w:rsidRPr="0087718D">
        <w:rPr>
          <w:szCs w:val="24"/>
        </w:rPr>
        <w:t xml:space="preserve">- 1 </w:t>
      </w:r>
      <w:r w:rsidRPr="008E5D98">
        <w:rPr>
          <w:szCs w:val="24"/>
        </w:rPr>
        <w:t>плановые выездные проверки в рамках</w:t>
      </w:r>
      <w:r>
        <w:rPr>
          <w:szCs w:val="24"/>
        </w:rPr>
        <w:t xml:space="preserve"> государственного надзора за проведением </w:t>
      </w:r>
      <w:hyperlink r:id="rId10" w:anchor="dst100053" w:history="1">
        <w:r w:rsidRPr="0087718D">
          <w:rPr>
            <w:szCs w:val="24"/>
          </w:rPr>
          <w:t>работ</w:t>
        </w:r>
      </w:hyperlink>
      <w:r w:rsidRPr="0087718D">
        <w:rPr>
          <w:szCs w:val="24"/>
        </w:rPr>
        <w:t xml:space="preserve"> по активному воздей</w:t>
      </w:r>
      <w:r>
        <w:rPr>
          <w:szCs w:val="24"/>
        </w:rPr>
        <w:t xml:space="preserve">ствию на гидрометеорологические </w:t>
      </w:r>
      <w:r w:rsidRPr="0087718D">
        <w:rPr>
          <w:szCs w:val="24"/>
        </w:rPr>
        <w:t>и</w:t>
      </w:r>
      <w:r>
        <w:rPr>
          <w:szCs w:val="24"/>
        </w:rPr>
        <w:t xml:space="preserve"> </w:t>
      </w:r>
      <w:r w:rsidRPr="0087718D">
        <w:rPr>
          <w:szCs w:val="24"/>
        </w:rPr>
        <w:t xml:space="preserve">геофизические </w:t>
      </w:r>
      <w:r>
        <w:rPr>
          <w:szCs w:val="24"/>
        </w:rPr>
        <w:t>процессы и явления.</w:t>
      </w:r>
    </w:p>
    <w:p w:rsidR="00011FEC" w:rsidRPr="00483F58" w:rsidRDefault="0087718D" w:rsidP="00DD109D">
      <w:pPr>
        <w:pStyle w:val="s16"/>
        <w:spacing w:beforeAutospacing="0" w:afterAutospacing="0"/>
        <w:ind w:firstLine="708"/>
        <w:jc w:val="both"/>
        <w:rPr>
          <w:szCs w:val="24"/>
        </w:rPr>
      </w:pPr>
      <w:r>
        <w:rPr>
          <w:szCs w:val="24"/>
        </w:rPr>
        <w:t>Однако,</w:t>
      </w:r>
      <w:r w:rsidR="00705295" w:rsidRPr="00483F58">
        <w:rPr>
          <w:szCs w:val="24"/>
        </w:rPr>
        <w:t xml:space="preserve"> </w:t>
      </w:r>
      <w:r w:rsidRPr="00483F58">
        <w:rPr>
          <w:szCs w:val="24"/>
        </w:rPr>
        <w:t xml:space="preserve">в связи со сложившейся ситуацией, связанной с распространением новой </w:t>
      </w:r>
      <w:proofErr w:type="spellStart"/>
      <w:r w:rsidRPr="00483F58">
        <w:rPr>
          <w:szCs w:val="24"/>
        </w:rPr>
        <w:t>коронавирусной</w:t>
      </w:r>
      <w:proofErr w:type="spellEnd"/>
      <w:r w:rsidRPr="00483F58">
        <w:rPr>
          <w:szCs w:val="24"/>
        </w:rPr>
        <w:t xml:space="preserve"> инфекцией (COVID-19)</w:t>
      </w:r>
      <w:r>
        <w:rPr>
          <w:szCs w:val="24"/>
        </w:rPr>
        <w:t xml:space="preserve">, все запланированные </w:t>
      </w:r>
      <w:r w:rsidR="00705295" w:rsidRPr="00483F58">
        <w:rPr>
          <w:szCs w:val="24"/>
        </w:rPr>
        <w:t>планов</w:t>
      </w:r>
      <w:r>
        <w:rPr>
          <w:szCs w:val="24"/>
        </w:rPr>
        <w:t>ые</w:t>
      </w:r>
      <w:r w:rsidR="00705295" w:rsidRPr="00483F58">
        <w:rPr>
          <w:szCs w:val="24"/>
        </w:rPr>
        <w:t xml:space="preserve"> выездн</w:t>
      </w:r>
      <w:r>
        <w:rPr>
          <w:szCs w:val="24"/>
        </w:rPr>
        <w:t>ые проверки</w:t>
      </w:r>
      <w:r w:rsidR="00705295" w:rsidRPr="00483F58">
        <w:rPr>
          <w:szCs w:val="24"/>
        </w:rPr>
        <w:t xml:space="preserve"> был</w:t>
      </w:r>
      <w:r>
        <w:rPr>
          <w:szCs w:val="24"/>
        </w:rPr>
        <w:t>и</w:t>
      </w:r>
      <w:r w:rsidR="00705295" w:rsidRPr="00483F58">
        <w:rPr>
          <w:szCs w:val="24"/>
        </w:rPr>
        <w:t xml:space="preserve"> исключен</w:t>
      </w:r>
      <w:r>
        <w:rPr>
          <w:szCs w:val="24"/>
        </w:rPr>
        <w:t>ы</w:t>
      </w:r>
      <w:r w:rsidR="00705295" w:rsidRPr="00483F58">
        <w:rPr>
          <w:szCs w:val="24"/>
        </w:rPr>
        <w:t xml:space="preserve"> из плана проверок. В частности, Департамент, </w:t>
      </w:r>
      <w:r w:rsidR="00011FEC" w:rsidRPr="00483F58">
        <w:rPr>
          <w:szCs w:val="24"/>
        </w:rPr>
        <w:t xml:space="preserve">руководствуясь поручением Председателя Правительства Российской Федерации М.В. </w:t>
      </w:r>
      <w:proofErr w:type="spellStart"/>
      <w:r w:rsidR="00011FEC" w:rsidRPr="00483F58">
        <w:rPr>
          <w:szCs w:val="24"/>
        </w:rPr>
        <w:t>Мишустина</w:t>
      </w:r>
      <w:proofErr w:type="spellEnd"/>
      <w:r w:rsidR="00011FEC" w:rsidRPr="00483F58">
        <w:rPr>
          <w:szCs w:val="24"/>
        </w:rPr>
        <w:t xml:space="preserve"> от 18.03.2020 №ММ-П36-1945, письмом Управления Генеральной прокуратуры в Северо-Западном федеральном округе от 25.03.2020 №31/1-10-2020, Постановлением Правительства Российской Федерации от 3 апреля 2020 года № 438 </w:t>
      </w:r>
      <w:bookmarkStart w:id="2" w:name="dst100003"/>
      <w:bookmarkEnd w:id="2"/>
      <w:r w:rsidR="00011FEC" w:rsidRPr="00483F58">
        <w:rPr>
          <w:szCs w:val="24"/>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исключ</w:t>
      </w:r>
      <w:r w:rsidR="00705295" w:rsidRPr="00483F58">
        <w:rPr>
          <w:szCs w:val="24"/>
        </w:rPr>
        <w:t>ил вышеуказанн</w:t>
      </w:r>
      <w:r>
        <w:rPr>
          <w:szCs w:val="24"/>
        </w:rPr>
        <w:t>ые</w:t>
      </w:r>
      <w:r w:rsidR="00705295" w:rsidRPr="00483F58">
        <w:rPr>
          <w:szCs w:val="24"/>
        </w:rPr>
        <w:t xml:space="preserve"> проверк</w:t>
      </w:r>
      <w:r>
        <w:rPr>
          <w:szCs w:val="24"/>
        </w:rPr>
        <w:t>и</w:t>
      </w:r>
      <w:r w:rsidR="00011FEC" w:rsidRPr="00483F58">
        <w:rPr>
          <w:szCs w:val="24"/>
        </w:rPr>
        <w:t xml:space="preserve"> из плана проверок юридических лиц и </w:t>
      </w:r>
      <w:r w:rsidR="008E5D98" w:rsidRPr="00483F58">
        <w:rPr>
          <w:szCs w:val="24"/>
        </w:rPr>
        <w:t>индивидуальн</w:t>
      </w:r>
      <w:r w:rsidR="00705295" w:rsidRPr="00483F58">
        <w:rPr>
          <w:szCs w:val="24"/>
        </w:rPr>
        <w:t xml:space="preserve">ых предпринимателей на 2020 год </w:t>
      </w:r>
      <w:r w:rsidR="008E5D98" w:rsidRPr="00483F58">
        <w:rPr>
          <w:szCs w:val="24"/>
          <w:highlight w:val="white"/>
        </w:rPr>
        <w:t>в связи с принятием органом государственного контроля (надзора) решения об исключении плановых проверок на основании актов Правительства Российской Федерации, устанавливающих особенности организации и осуществления государственного контроля (надзора) в 2020 году</w:t>
      </w:r>
      <w:r w:rsidR="008E5D98" w:rsidRPr="00483F58">
        <w:rPr>
          <w:szCs w:val="24"/>
        </w:rPr>
        <w:t>.</w:t>
      </w:r>
    </w:p>
    <w:p w:rsidR="008E5D98" w:rsidRPr="0087718D" w:rsidRDefault="0087718D" w:rsidP="00DD109D">
      <w:pPr>
        <w:pStyle w:val="s16"/>
        <w:spacing w:beforeAutospacing="0" w:afterAutospacing="0"/>
        <w:ind w:firstLine="708"/>
        <w:jc w:val="both"/>
        <w:rPr>
          <w:szCs w:val="24"/>
        </w:rPr>
      </w:pPr>
      <w:r>
        <w:rPr>
          <w:szCs w:val="24"/>
        </w:rPr>
        <w:t xml:space="preserve">Внеплановые документарные проверки в </w:t>
      </w:r>
      <w:r>
        <w:rPr>
          <w:szCs w:val="24"/>
          <w:lang w:val="en-US"/>
        </w:rPr>
        <w:t>IV</w:t>
      </w:r>
      <w:r>
        <w:rPr>
          <w:szCs w:val="24"/>
        </w:rPr>
        <w:t xml:space="preserve"> квартале 2020 года сотрудниками Департамента не проводились в связи с отсутствием оснований для проведения подобных контрольно-надзорных мероприятий.</w:t>
      </w:r>
    </w:p>
    <w:p w:rsidR="0087718D" w:rsidRDefault="0087718D" w:rsidP="00DD109D">
      <w:pPr>
        <w:pStyle w:val="s16"/>
        <w:spacing w:beforeAutospacing="0" w:afterAutospacing="0"/>
        <w:ind w:firstLine="708"/>
        <w:jc w:val="both"/>
        <w:rPr>
          <w:szCs w:val="24"/>
        </w:rPr>
      </w:pPr>
    </w:p>
    <w:p w:rsidR="00A0212C" w:rsidRPr="00483F58" w:rsidRDefault="00BA1BD2" w:rsidP="00DD109D">
      <w:pPr>
        <w:pStyle w:val="s16"/>
        <w:spacing w:beforeAutospacing="0" w:afterAutospacing="0"/>
        <w:ind w:firstLine="708"/>
        <w:jc w:val="both"/>
        <w:rPr>
          <w:szCs w:val="24"/>
        </w:rPr>
      </w:pPr>
      <w:r w:rsidRPr="00483F58">
        <w:rPr>
          <w:szCs w:val="24"/>
        </w:rPr>
        <w:t xml:space="preserve">Всего за </w:t>
      </w:r>
      <w:r w:rsidR="00C75552" w:rsidRPr="00483F58">
        <w:rPr>
          <w:szCs w:val="24"/>
        </w:rPr>
        <w:t>2020</w:t>
      </w:r>
      <w:r w:rsidR="00A0212C" w:rsidRPr="00483F58">
        <w:rPr>
          <w:szCs w:val="24"/>
        </w:rPr>
        <w:t xml:space="preserve"> год Департаментом возбуждено </w:t>
      </w:r>
      <w:r w:rsidR="00096F79" w:rsidRPr="00483F58">
        <w:rPr>
          <w:szCs w:val="24"/>
        </w:rPr>
        <w:t>1</w:t>
      </w:r>
      <w:r w:rsidR="008E5D98" w:rsidRPr="00483F58">
        <w:rPr>
          <w:szCs w:val="24"/>
        </w:rPr>
        <w:t>4</w:t>
      </w:r>
      <w:r w:rsidR="00A0212C" w:rsidRPr="00483F58">
        <w:rPr>
          <w:szCs w:val="24"/>
        </w:rPr>
        <w:t xml:space="preserve"> дел об административных правонарушениях, </w:t>
      </w:r>
      <w:r w:rsidR="000F5873" w:rsidRPr="00483F58">
        <w:rPr>
          <w:szCs w:val="24"/>
        </w:rPr>
        <w:t xml:space="preserve">из которых </w:t>
      </w:r>
      <w:r w:rsidR="00A0212C" w:rsidRPr="00483F58">
        <w:rPr>
          <w:szCs w:val="24"/>
        </w:rPr>
        <w:t>по результатам рассмотрения:</w:t>
      </w:r>
    </w:p>
    <w:p w:rsidR="00096F79" w:rsidRPr="00483F58" w:rsidRDefault="00096F79" w:rsidP="00DD109D">
      <w:pPr>
        <w:pStyle w:val="s16"/>
        <w:spacing w:beforeAutospacing="0" w:afterAutospacing="0"/>
        <w:ind w:firstLine="708"/>
        <w:jc w:val="both"/>
        <w:rPr>
          <w:szCs w:val="24"/>
        </w:rPr>
      </w:pPr>
      <w:r w:rsidRPr="00483F58">
        <w:rPr>
          <w:szCs w:val="24"/>
        </w:rPr>
        <w:t>- 1 юридическое лицо привлечено к административной ответственности с наложением штрафа в размере 10 000 рублей (по ч.2 ст. 8.40 КоАП РФ);</w:t>
      </w:r>
    </w:p>
    <w:p w:rsidR="00096F79" w:rsidRPr="00483F58" w:rsidRDefault="00096F79" w:rsidP="00DD109D">
      <w:pPr>
        <w:pStyle w:val="s16"/>
        <w:spacing w:beforeAutospacing="0" w:afterAutospacing="0"/>
        <w:ind w:firstLine="708"/>
        <w:jc w:val="both"/>
        <w:rPr>
          <w:szCs w:val="24"/>
        </w:rPr>
      </w:pPr>
      <w:r w:rsidRPr="00483F58">
        <w:rPr>
          <w:szCs w:val="24"/>
        </w:rPr>
        <w:t>- 2 должностных лица привлечены к административной ответственности с наложением штрафа в размере 1 000 рублей каждый (по ч.2 ст. 8.40 КоАП РФ);</w:t>
      </w:r>
    </w:p>
    <w:p w:rsidR="00C75552" w:rsidRPr="00483F58" w:rsidRDefault="00C75552" w:rsidP="00DD109D">
      <w:pPr>
        <w:pStyle w:val="s16"/>
        <w:spacing w:beforeAutospacing="0" w:afterAutospacing="0"/>
        <w:ind w:firstLine="708"/>
        <w:jc w:val="both"/>
        <w:rPr>
          <w:szCs w:val="24"/>
        </w:rPr>
      </w:pPr>
      <w:r w:rsidRPr="00483F58">
        <w:rPr>
          <w:szCs w:val="24"/>
        </w:rPr>
        <w:t>-  1 юридическое лицо привлечено к административной ответственности с наложением штрафа в размере 5 000 рублей (по ч.1 ст. 8.40 КоАП РФ);</w:t>
      </w:r>
    </w:p>
    <w:p w:rsidR="00A0212C" w:rsidRPr="00483F58" w:rsidRDefault="00A0212C" w:rsidP="00DD109D">
      <w:pPr>
        <w:pStyle w:val="s16"/>
        <w:spacing w:beforeAutospacing="0" w:afterAutospacing="0"/>
        <w:ind w:firstLine="708"/>
        <w:jc w:val="both"/>
        <w:rPr>
          <w:szCs w:val="24"/>
        </w:rPr>
      </w:pPr>
      <w:r w:rsidRPr="00483F58">
        <w:rPr>
          <w:szCs w:val="24"/>
        </w:rPr>
        <w:lastRenderedPageBreak/>
        <w:t xml:space="preserve">-  </w:t>
      </w:r>
      <w:r w:rsidR="00C75552" w:rsidRPr="00483F58">
        <w:rPr>
          <w:szCs w:val="24"/>
        </w:rPr>
        <w:t>1</w:t>
      </w:r>
      <w:r w:rsidRPr="00483F58">
        <w:rPr>
          <w:szCs w:val="24"/>
        </w:rPr>
        <w:t xml:space="preserve"> юридическ</w:t>
      </w:r>
      <w:r w:rsidR="00C75552" w:rsidRPr="00483F58">
        <w:rPr>
          <w:szCs w:val="24"/>
        </w:rPr>
        <w:t>ое</w:t>
      </w:r>
      <w:r w:rsidRPr="00483F58">
        <w:rPr>
          <w:szCs w:val="24"/>
        </w:rPr>
        <w:t xml:space="preserve"> лиц</w:t>
      </w:r>
      <w:r w:rsidR="00C75552" w:rsidRPr="00483F58">
        <w:rPr>
          <w:szCs w:val="24"/>
        </w:rPr>
        <w:t>о</w:t>
      </w:r>
      <w:r w:rsidRPr="00483F58">
        <w:rPr>
          <w:szCs w:val="24"/>
        </w:rPr>
        <w:t xml:space="preserve"> привлечен</w:t>
      </w:r>
      <w:r w:rsidR="00C75552" w:rsidRPr="00483F58">
        <w:rPr>
          <w:szCs w:val="24"/>
        </w:rPr>
        <w:t>о</w:t>
      </w:r>
      <w:r w:rsidRPr="00483F58">
        <w:rPr>
          <w:szCs w:val="24"/>
        </w:rPr>
        <w:t xml:space="preserve"> к административной ответственности с наложением штраф</w:t>
      </w:r>
      <w:r w:rsidR="00C75552" w:rsidRPr="00483F58">
        <w:rPr>
          <w:szCs w:val="24"/>
        </w:rPr>
        <w:t>а в размере 5 500 рублей (по ч.1 ст. 8.40 КоАП РФ)</w:t>
      </w:r>
      <w:r w:rsidRPr="00483F58">
        <w:rPr>
          <w:szCs w:val="24"/>
        </w:rPr>
        <w:t>;</w:t>
      </w:r>
    </w:p>
    <w:p w:rsidR="00C75552" w:rsidRPr="00483F58" w:rsidRDefault="00C75552" w:rsidP="00DD109D">
      <w:pPr>
        <w:pStyle w:val="s16"/>
        <w:spacing w:beforeAutospacing="0" w:afterAutospacing="0"/>
        <w:ind w:firstLine="708"/>
        <w:jc w:val="both"/>
        <w:rPr>
          <w:szCs w:val="24"/>
        </w:rPr>
      </w:pPr>
      <w:r w:rsidRPr="00483F58">
        <w:rPr>
          <w:szCs w:val="24"/>
        </w:rPr>
        <w:t>-  1 юридическое лицо привлечено к административной ответственности в виде предупреждения (по ч.1 ст. 8.40 КоАП РФ);</w:t>
      </w:r>
    </w:p>
    <w:p w:rsidR="00A0212C" w:rsidRPr="00483F58" w:rsidRDefault="00D959E5" w:rsidP="00DD109D">
      <w:pPr>
        <w:pStyle w:val="s16"/>
        <w:spacing w:beforeAutospacing="0" w:afterAutospacing="0"/>
        <w:ind w:firstLine="708"/>
        <w:jc w:val="both"/>
        <w:rPr>
          <w:szCs w:val="24"/>
        </w:rPr>
      </w:pPr>
      <w:r w:rsidRPr="00483F58">
        <w:rPr>
          <w:szCs w:val="24"/>
        </w:rPr>
        <w:t xml:space="preserve">-  </w:t>
      </w:r>
      <w:r w:rsidR="00A0212C" w:rsidRPr="00483F58">
        <w:rPr>
          <w:szCs w:val="24"/>
        </w:rPr>
        <w:t xml:space="preserve">в отношении </w:t>
      </w:r>
      <w:r w:rsidR="00C75552" w:rsidRPr="00483F58">
        <w:rPr>
          <w:szCs w:val="24"/>
        </w:rPr>
        <w:t>1</w:t>
      </w:r>
      <w:r w:rsidR="00A0212C" w:rsidRPr="00483F58">
        <w:rPr>
          <w:szCs w:val="24"/>
        </w:rPr>
        <w:t xml:space="preserve"> юридическ</w:t>
      </w:r>
      <w:r w:rsidR="00C75552" w:rsidRPr="00483F58">
        <w:rPr>
          <w:szCs w:val="24"/>
        </w:rPr>
        <w:t>ого</w:t>
      </w:r>
      <w:r w:rsidR="00A0212C" w:rsidRPr="00483F58">
        <w:rPr>
          <w:szCs w:val="24"/>
        </w:rPr>
        <w:t xml:space="preserve"> лиц</w:t>
      </w:r>
      <w:r w:rsidR="00C75552" w:rsidRPr="00483F58">
        <w:rPr>
          <w:szCs w:val="24"/>
        </w:rPr>
        <w:t>а</w:t>
      </w:r>
      <w:r w:rsidR="00F51494" w:rsidRPr="00483F58">
        <w:rPr>
          <w:szCs w:val="24"/>
        </w:rPr>
        <w:t xml:space="preserve"> </w:t>
      </w:r>
      <w:r w:rsidR="003A2498" w:rsidRPr="00483F58">
        <w:rPr>
          <w:szCs w:val="24"/>
        </w:rPr>
        <w:t xml:space="preserve">по ч.1 ст. 8.40 КоАП РФ </w:t>
      </w:r>
      <w:r w:rsidR="00A0212C" w:rsidRPr="00483F58">
        <w:rPr>
          <w:szCs w:val="24"/>
        </w:rPr>
        <w:t>вынесен</w:t>
      </w:r>
      <w:r w:rsidR="00C75552" w:rsidRPr="00483F58">
        <w:rPr>
          <w:szCs w:val="24"/>
        </w:rPr>
        <w:t>о</w:t>
      </w:r>
      <w:r w:rsidR="00A0212C" w:rsidRPr="00483F58">
        <w:rPr>
          <w:szCs w:val="24"/>
        </w:rPr>
        <w:t xml:space="preserve"> постановления о прекращении производства по делу в связи с отсутствием состава административного правонаруш</w:t>
      </w:r>
      <w:r w:rsidR="008E5D98" w:rsidRPr="00483F58">
        <w:rPr>
          <w:szCs w:val="24"/>
        </w:rPr>
        <w:t>ения (п.2 ч.1 ст. 24.5 КоАП РФ);</w:t>
      </w:r>
    </w:p>
    <w:p w:rsidR="008E5D98" w:rsidRPr="00483F58" w:rsidRDefault="008E5D98" w:rsidP="00DD109D">
      <w:pPr>
        <w:pStyle w:val="s16"/>
        <w:spacing w:beforeAutospacing="0" w:afterAutospacing="0"/>
        <w:ind w:firstLine="708"/>
        <w:jc w:val="both"/>
        <w:rPr>
          <w:szCs w:val="24"/>
        </w:rPr>
      </w:pPr>
      <w:r w:rsidRPr="00483F58">
        <w:rPr>
          <w:szCs w:val="24"/>
        </w:rPr>
        <w:t>- в отношении 1 юридического лица дело по ч.2 ст. 19.20 КоАП РФ прекращено в связи с истечением сроков давности привлечения к административной ответственности;</w:t>
      </w:r>
    </w:p>
    <w:p w:rsidR="008E5D98" w:rsidRPr="00483F58" w:rsidRDefault="008E5D98" w:rsidP="00DD109D">
      <w:pPr>
        <w:pStyle w:val="s16"/>
        <w:spacing w:beforeAutospacing="0" w:afterAutospacing="0"/>
        <w:ind w:firstLine="708"/>
        <w:jc w:val="both"/>
        <w:rPr>
          <w:szCs w:val="24"/>
        </w:rPr>
      </w:pPr>
      <w:r w:rsidRPr="00483F58">
        <w:rPr>
          <w:szCs w:val="24"/>
        </w:rPr>
        <w:t>- 2 юридических лица привлечены к административной ответственности в виде предупреждения (по ч.3 ст. 14.1 КоАП РФ);</w:t>
      </w:r>
    </w:p>
    <w:p w:rsidR="008E5D98" w:rsidRPr="00483F58" w:rsidRDefault="008E5D98" w:rsidP="00DD109D">
      <w:pPr>
        <w:pStyle w:val="s16"/>
        <w:spacing w:beforeAutospacing="0" w:afterAutospacing="0"/>
        <w:ind w:firstLine="708"/>
        <w:jc w:val="both"/>
        <w:rPr>
          <w:szCs w:val="24"/>
        </w:rPr>
      </w:pPr>
      <w:r w:rsidRPr="00483F58">
        <w:rPr>
          <w:szCs w:val="24"/>
        </w:rPr>
        <w:t>- 1 должностное лицо привлечено к административной ответственности в виде предупреждения (по ч.3 ст. 14.1 КоАП РФ);</w:t>
      </w:r>
    </w:p>
    <w:p w:rsidR="008E5D98" w:rsidRPr="00483F58" w:rsidRDefault="008E5D98" w:rsidP="00DD109D">
      <w:pPr>
        <w:pStyle w:val="s16"/>
        <w:spacing w:beforeAutospacing="0" w:afterAutospacing="0"/>
        <w:ind w:firstLine="708"/>
        <w:jc w:val="both"/>
        <w:rPr>
          <w:szCs w:val="24"/>
        </w:rPr>
      </w:pPr>
      <w:r w:rsidRPr="00483F58">
        <w:rPr>
          <w:szCs w:val="24"/>
        </w:rPr>
        <w:t>- в отношении 1 должностного лица материалы дела по ч.3 ст. 14.1 КоАП РФ о возвращены в связи с отсутствием даты, места рождения и места регистрации привлекаемого лица;</w:t>
      </w:r>
    </w:p>
    <w:p w:rsidR="00DF0725" w:rsidRPr="00483F58" w:rsidRDefault="008E5D98" w:rsidP="00DD109D">
      <w:pPr>
        <w:pStyle w:val="s16"/>
        <w:spacing w:beforeAutospacing="0" w:afterAutospacing="0"/>
        <w:ind w:firstLine="708"/>
        <w:jc w:val="both"/>
        <w:rPr>
          <w:szCs w:val="24"/>
        </w:rPr>
      </w:pPr>
      <w:r w:rsidRPr="00483F58">
        <w:rPr>
          <w:szCs w:val="24"/>
        </w:rPr>
        <w:t xml:space="preserve">- 2 юридических лица привлечены к административной ответственности </w:t>
      </w:r>
      <w:r w:rsidR="00DF0725" w:rsidRPr="00483F58">
        <w:rPr>
          <w:szCs w:val="24"/>
        </w:rPr>
        <w:t>с наложением штрафа в размере 10 000 рублей каждый (по ч.1 ст. 19.5</w:t>
      </w:r>
      <w:r w:rsidR="00756AF1" w:rsidRPr="00483F58">
        <w:rPr>
          <w:szCs w:val="24"/>
        </w:rPr>
        <w:t xml:space="preserve"> КоАП РФ).</w:t>
      </w:r>
    </w:p>
    <w:p w:rsidR="00756AF1" w:rsidRPr="00483F58" w:rsidRDefault="00756AF1" w:rsidP="00DD109D">
      <w:pPr>
        <w:pStyle w:val="s16"/>
        <w:spacing w:beforeAutospacing="0" w:afterAutospacing="0"/>
        <w:ind w:firstLine="708"/>
        <w:jc w:val="both"/>
        <w:rPr>
          <w:szCs w:val="24"/>
        </w:rPr>
      </w:pPr>
      <w:r w:rsidRPr="00483F58">
        <w:rPr>
          <w:szCs w:val="24"/>
        </w:rPr>
        <w:t xml:space="preserve">Кроме того, </w:t>
      </w:r>
      <w:r w:rsidR="00F7101C" w:rsidRPr="00483F58">
        <w:rPr>
          <w:szCs w:val="24"/>
        </w:rPr>
        <w:t xml:space="preserve">по результатам </w:t>
      </w:r>
      <w:r w:rsidRPr="00483F58">
        <w:rPr>
          <w:szCs w:val="24"/>
        </w:rPr>
        <w:t>рассмотрен</w:t>
      </w:r>
      <w:r w:rsidR="00F7101C" w:rsidRPr="00483F58">
        <w:rPr>
          <w:szCs w:val="24"/>
        </w:rPr>
        <w:t>ия 2</w:t>
      </w:r>
      <w:r w:rsidRPr="00483F58">
        <w:rPr>
          <w:szCs w:val="24"/>
        </w:rPr>
        <w:t xml:space="preserve"> дел</w:t>
      </w:r>
      <w:r w:rsidR="00F7101C" w:rsidRPr="00483F58">
        <w:rPr>
          <w:szCs w:val="24"/>
        </w:rPr>
        <w:t xml:space="preserve"> об АПН, возбужденных</w:t>
      </w:r>
      <w:r w:rsidRPr="00483F58">
        <w:rPr>
          <w:szCs w:val="24"/>
        </w:rPr>
        <w:t xml:space="preserve"> в 2019 году</w:t>
      </w:r>
      <w:r w:rsidR="00F7101C" w:rsidRPr="00483F58">
        <w:rPr>
          <w:szCs w:val="24"/>
        </w:rPr>
        <w:t>, вынесены следующие постановления:</w:t>
      </w:r>
    </w:p>
    <w:p w:rsidR="00F7101C" w:rsidRPr="00483F58" w:rsidRDefault="00F7101C" w:rsidP="00DD109D">
      <w:pPr>
        <w:pStyle w:val="s16"/>
        <w:spacing w:beforeAutospacing="0" w:afterAutospacing="0"/>
        <w:ind w:firstLine="708"/>
        <w:jc w:val="both"/>
        <w:rPr>
          <w:szCs w:val="24"/>
        </w:rPr>
      </w:pPr>
      <w:r w:rsidRPr="00483F58">
        <w:rPr>
          <w:szCs w:val="24"/>
        </w:rPr>
        <w:t>-  1 юридическое лицо привлечено к административной ответственности с наложением штрафа в размере 5 000 рублей (по ч.1 ст. 8.40 КоАП РФ);</w:t>
      </w:r>
    </w:p>
    <w:p w:rsidR="00F7101C" w:rsidRPr="00483F58" w:rsidRDefault="00F7101C" w:rsidP="00DD109D">
      <w:pPr>
        <w:pStyle w:val="s16"/>
        <w:spacing w:beforeAutospacing="0" w:afterAutospacing="0"/>
        <w:ind w:firstLine="708"/>
        <w:jc w:val="both"/>
        <w:rPr>
          <w:szCs w:val="24"/>
        </w:rPr>
      </w:pPr>
      <w:r w:rsidRPr="00483F58">
        <w:rPr>
          <w:szCs w:val="24"/>
        </w:rPr>
        <w:t>- в отношении 1 юридического лица дело по ч.1 ст. 19.5 КоАП РФ прекращено в связи с истечением сроков давности привлечения к административной ответственности.</w:t>
      </w:r>
    </w:p>
    <w:p w:rsidR="008E5D98" w:rsidRPr="00483F58" w:rsidRDefault="008E5D98" w:rsidP="00DD109D">
      <w:pPr>
        <w:pStyle w:val="s16"/>
        <w:spacing w:beforeAutospacing="0" w:afterAutospacing="0"/>
        <w:ind w:firstLine="708"/>
        <w:jc w:val="both"/>
        <w:rPr>
          <w:szCs w:val="24"/>
        </w:rPr>
      </w:pPr>
    </w:p>
    <w:p w:rsidR="003A4527" w:rsidRPr="00483F58" w:rsidRDefault="00DF0725" w:rsidP="00DD109D">
      <w:pPr>
        <w:pStyle w:val="s16"/>
        <w:spacing w:beforeAutospacing="0" w:afterAutospacing="0"/>
        <w:ind w:firstLine="708"/>
        <w:jc w:val="both"/>
        <w:rPr>
          <w:szCs w:val="24"/>
        </w:rPr>
      </w:pPr>
      <w:r w:rsidRPr="00483F58">
        <w:rPr>
          <w:szCs w:val="24"/>
        </w:rPr>
        <w:t xml:space="preserve">В </w:t>
      </w:r>
      <w:r w:rsidRPr="00483F58">
        <w:rPr>
          <w:szCs w:val="24"/>
          <w:lang w:val="en-US"/>
        </w:rPr>
        <w:t>I</w:t>
      </w:r>
      <w:r w:rsidR="0087718D">
        <w:rPr>
          <w:szCs w:val="24"/>
          <w:lang w:val="en-US"/>
        </w:rPr>
        <w:t>V</w:t>
      </w:r>
      <w:r w:rsidR="00C75552" w:rsidRPr="00483F58">
        <w:rPr>
          <w:szCs w:val="24"/>
        </w:rPr>
        <w:t xml:space="preserve"> квартале </w:t>
      </w:r>
      <w:r w:rsidR="00663175" w:rsidRPr="00483F58">
        <w:rPr>
          <w:szCs w:val="24"/>
        </w:rPr>
        <w:t>20</w:t>
      </w:r>
      <w:r w:rsidR="00C75552" w:rsidRPr="00483F58">
        <w:rPr>
          <w:szCs w:val="24"/>
        </w:rPr>
        <w:t>20</w:t>
      </w:r>
      <w:r w:rsidR="00663175" w:rsidRPr="00483F58">
        <w:rPr>
          <w:szCs w:val="24"/>
        </w:rPr>
        <w:t xml:space="preserve"> года</w:t>
      </w:r>
      <w:r w:rsidR="003A4527" w:rsidRPr="00483F58">
        <w:rPr>
          <w:szCs w:val="24"/>
        </w:rPr>
        <w:t xml:space="preserve">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ные случаи обжалования действий должностных лиц Департамента Росгидромета по СЗФО при проведении проверок отсутств</w:t>
      </w:r>
      <w:r w:rsidR="00D972B8" w:rsidRPr="00483F58">
        <w:rPr>
          <w:szCs w:val="24"/>
        </w:rPr>
        <w:t>уют</w:t>
      </w:r>
      <w:r w:rsidR="003A4527" w:rsidRPr="00483F58">
        <w:rPr>
          <w:szCs w:val="24"/>
        </w:rPr>
        <w:t>.</w:t>
      </w:r>
    </w:p>
    <w:p w:rsidR="00D445F3" w:rsidRPr="00483F58"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483F58">
        <w:rPr>
          <w:szCs w:val="24"/>
        </w:rPr>
        <w:t xml:space="preserve">Департаментом </w:t>
      </w:r>
      <w:r w:rsidR="001D69C9" w:rsidRPr="00483F58">
        <w:rPr>
          <w:color w:val="22272F"/>
          <w:szCs w:val="24"/>
        </w:rPr>
        <w:t>осуществляется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p>
    <w:p w:rsidR="002F4EAF" w:rsidRPr="00483F58" w:rsidRDefault="00DF0725" w:rsidP="00DD109D">
      <w:pPr>
        <w:pStyle w:val="s16"/>
        <w:spacing w:beforeAutospacing="0" w:afterAutospacing="0"/>
        <w:ind w:firstLine="708"/>
        <w:jc w:val="both"/>
        <w:rPr>
          <w:color w:val="A6A6A6" w:themeColor="background1" w:themeShade="A6"/>
          <w:szCs w:val="24"/>
        </w:rPr>
      </w:pPr>
      <w:r w:rsidRPr="00483F58">
        <w:rPr>
          <w:szCs w:val="24"/>
        </w:rPr>
        <w:t>В</w:t>
      </w:r>
      <w:r w:rsidR="00D972B8" w:rsidRPr="00483F58">
        <w:rPr>
          <w:szCs w:val="24"/>
        </w:rPr>
        <w:t xml:space="preserve"> </w:t>
      </w:r>
      <w:r w:rsidR="004071BD" w:rsidRPr="00483F58">
        <w:rPr>
          <w:szCs w:val="24"/>
          <w:lang w:val="en-US"/>
        </w:rPr>
        <w:t>I</w:t>
      </w:r>
      <w:r w:rsidR="0087718D">
        <w:rPr>
          <w:szCs w:val="24"/>
          <w:lang w:val="en-US"/>
        </w:rPr>
        <w:t>V</w:t>
      </w:r>
      <w:r w:rsidR="00D972B8" w:rsidRPr="00483F58">
        <w:rPr>
          <w:szCs w:val="24"/>
        </w:rPr>
        <w:t xml:space="preserve"> квартале 2020 года </w:t>
      </w:r>
      <w:r w:rsidR="00D201A0" w:rsidRPr="00483F58">
        <w:rPr>
          <w:szCs w:val="24"/>
        </w:rPr>
        <w:t>юридическим</w:t>
      </w:r>
      <w:r w:rsidRPr="00483F58">
        <w:rPr>
          <w:szCs w:val="24"/>
        </w:rPr>
        <w:t xml:space="preserve"> лиц</w:t>
      </w:r>
      <w:r w:rsidR="00D201A0" w:rsidRPr="00483F58">
        <w:rPr>
          <w:szCs w:val="24"/>
        </w:rPr>
        <w:t>ам</w:t>
      </w:r>
      <w:r w:rsidR="00D972B8" w:rsidRPr="00483F58">
        <w:rPr>
          <w:szCs w:val="24"/>
        </w:rPr>
        <w:t xml:space="preserve"> </w:t>
      </w:r>
      <w:r w:rsidRPr="00483F58">
        <w:rPr>
          <w:color w:val="22272F"/>
          <w:szCs w:val="24"/>
        </w:rPr>
        <w:t>п</w:t>
      </w:r>
      <w:r w:rsidRPr="00483F58">
        <w:rPr>
          <w:szCs w:val="24"/>
        </w:rPr>
        <w:t>редостережени</w:t>
      </w:r>
      <w:r w:rsidR="00D201A0" w:rsidRPr="00483F58">
        <w:rPr>
          <w:szCs w:val="24"/>
        </w:rPr>
        <w:t>я</w:t>
      </w:r>
      <w:r w:rsidRPr="00483F58">
        <w:rPr>
          <w:szCs w:val="24"/>
        </w:rPr>
        <w:t xml:space="preserve"> о недопустимости нарушения обязательных требований</w:t>
      </w:r>
      <w:r w:rsidR="0087718D" w:rsidRPr="0087718D">
        <w:rPr>
          <w:szCs w:val="24"/>
        </w:rPr>
        <w:t xml:space="preserve"> </w:t>
      </w:r>
      <w:r w:rsidR="0087718D">
        <w:rPr>
          <w:szCs w:val="24"/>
        </w:rPr>
        <w:t xml:space="preserve">не </w:t>
      </w:r>
      <w:r w:rsidR="0087718D" w:rsidRPr="00483F58">
        <w:rPr>
          <w:szCs w:val="24"/>
        </w:rPr>
        <w:t>в</w:t>
      </w:r>
      <w:r w:rsidR="0087718D">
        <w:rPr>
          <w:szCs w:val="24"/>
        </w:rPr>
        <w:t>ы</w:t>
      </w:r>
      <w:r w:rsidR="0087718D" w:rsidRPr="00483F58">
        <w:rPr>
          <w:szCs w:val="24"/>
        </w:rPr>
        <w:t>н</w:t>
      </w:r>
      <w:r w:rsidR="0087718D">
        <w:rPr>
          <w:szCs w:val="24"/>
        </w:rPr>
        <w:t xml:space="preserve">осились </w:t>
      </w:r>
      <w:r w:rsidR="0087718D" w:rsidRPr="00EE5FDB">
        <w:rPr>
          <w:szCs w:val="22"/>
        </w:rPr>
        <w:t xml:space="preserve">в связи с </w:t>
      </w:r>
      <w:r w:rsidR="0087718D">
        <w:rPr>
          <w:szCs w:val="22"/>
        </w:rPr>
        <w:t>отсутствием</w:t>
      </w:r>
      <w:r w:rsidR="0087718D" w:rsidRPr="00EE5FDB">
        <w:rPr>
          <w:szCs w:val="22"/>
        </w:rPr>
        <w:t xml:space="preserve"> сведений о признаках нарушений обязательных требований</w:t>
      </w:r>
      <w:r w:rsidR="00D972B8" w:rsidRPr="00483F58">
        <w:rPr>
          <w:szCs w:val="24"/>
        </w:rPr>
        <w:t>.</w:t>
      </w:r>
    </w:p>
    <w:sectPr w:rsidR="002F4EAF" w:rsidRPr="00483F58"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6304BB">
      <w:rPr>
        <w:noProof/>
      </w:rPr>
      <w:t>6</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6986"/>
    <w:rsid w:val="000204E1"/>
    <w:rsid w:val="000932CE"/>
    <w:rsid w:val="00096F79"/>
    <w:rsid w:val="000A63B3"/>
    <w:rsid w:val="000B4BB3"/>
    <w:rsid w:val="000D2FED"/>
    <w:rsid w:val="000D798B"/>
    <w:rsid w:val="000F1631"/>
    <w:rsid w:val="000F5873"/>
    <w:rsid w:val="00102322"/>
    <w:rsid w:val="00163713"/>
    <w:rsid w:val="00180A72"/>
    <w:rsid w:val="001B2D3E"/>
    <w:rsid w:val="001C1061"/>
    <w:rsid w:val="001C368D"/>
    <w:rsid w:val="001C45CC"/>
    <w:rsid w:val="001D69C9"/>
    <w:rsid w:val="00230229"/>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A11EF"/>
    <w:rsid w:val="003A2498"/>
    <w:rsid w:val="003A4527"/>
    <w:rsid w:val="003B47DE"/>
    <w:rsid w:val="003C2228"/>
    <w:rsid w:val="004071BD"/>
    <w:rsid w:val="00425460"/>
    <w:rsid w:val="00434C5E"/>
    <w:rsid w:val="004421ED"/>
    <w:rsid w:val="00482DC8"/>
    <w:rsid w:val="00483F58"/>
    <w:rsid w:val="004B45CB"/>
    <w:rsid w:val="004C57C5"/>
    <w:rsid w:val="004D36AE"/>
    <w:rsid w:val="004E5946"/>
    <w:rsid w:val="004E71A6"/>
    <w:rsid w:val="00500B97"/>
    <w:rsid w:val="00521C05"/>
    <w:rsid w:val="00550491"/>
    <w:rsid w:val="0056178A"/>
    <w:rsid w:val="005A7A9B"/>
    <w:rsid w:val="005C78B3"/>
    <w:rsid w:val="00611ED8"/>
    <w:rsid w:val="006304BB"/>
    <w:rsid w:val="006304E3"/>
    <w:rsid w:val="00634878"/>
    <w:rsid w:val="00662C9F"/>
    <w:rsid w:val="00663175"/>
    <w:rsid w:val="00664EB6"/>
    <w:rsid w:val="006933B4"/>
    <w:rsid w:val="006E50D3"/>
    <w:rsid w:val="006F175B"/>
    <w:rsid w:val="00700A0F"/>
    <w:rsid w:val="00705295"/>
    <w:rsid w:val="00717817"/>
    <w:rsid w:val="00724688"/>
    <w:rsid w:val="0072494C"/>
    <w:rsid w:val="00745CF0"/>
    <w:rsid w:val="00746538"/>
    <w:rsid w:val="00756AF1"/>
    <w:rsid w:val="007A44A1"/>
    <w:rsid w:val="0080418F"/>
    <w:rsid w:val="0087718D"/>
    <w:rsid w:val="0088469F"/>
    <w:rsid w:val="008C7B1D"/>
    <w:rsid w:val="008D40E9"/>
    <w:rsid w:val="008E5D98"/>
    <w:rsid w:val="009007EB"/>
    <w:rsid w:val="009410DF"/>
    <w:rsid w:val="009477E4"/>
    <w:rsid w:val="009551EA"/>
    <w:rsid w:val="00962040"/>
    <w:rsid w:val="00977B3A"/>
    <w:rsid w:val="0099342B"/>
    <w:rsid w:val="009C28B8"/>
    <w:rsid w:val="009D0A81"/>
    <w:rsid w:val="009E08A5"/>
    <w:rsid w:val="00A0212C"/>
    <w:rsid w:val="00A75AFC"/>
    <w:rsid w:val="00B00EC5"/>
    <w:rsid w:val="00B029D6"/>
    <w:rsid w:val="00B05EEB"/>
    <w:rsid w:val="00B446E9"/>
    <w:rsid w:val="00B804D2"/>
    <w:rsid w:val="00B82D41"/>
    <w:rsid w:val="00BA1BD2"/>
    <w:rsid w:val="00BC41A3"/>
    <w:rsid w:val="00BE069B"/>
    <w:rsid w:val="00BF49AD"/>
    <w:rsid w:val="00C04D3F"/>
    <w:rsid w:val="00C171D5"/>
    <w:rsid w:val="00C42CF5"/>
    <w:rsid w:val="00C544D3"/>
    <w:rsid w:val="00C67773"/>
    <w:rsid w:val="00C75552"/>
    <w:rsid w:val="00C849DA"/>
    <w:rsid w:val="00C8606B"/>
    <w:rsid w:val="00CD1FCF"/>
    <w:rsid w:val="00D029D2"/>
    <w:rsid w:val="00D04F41"/>
    <w:rsid w:val="00D065F8"/>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539C"/>
    <w:rsid w:val="00E50A67"/>
    <w:rsid w:val="00EA6851"/>
    <w:rsid w:val="00EB473B"/>
    <w:rsid w:val="00EE278F"/>
    <w:rsid w:val="00EF061F"/>
    <w:rsid w:val="00EF6E9B"/>
    <w:rsid w:val="00F3133B"/>
    <w:rsid w:val="00F33BCB"/>
    <w:rsid w:val="00F51494"/>
    <w:rsid w:val="00F65E17"/>
    <w:rsid w:val="00F7101C"/>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125454/f9d27bb01b0dc343a237eb019995be91d42f0b1f/" TargetMode="Externa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8ABF-6CE1-4FCD-884C-04319007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8615</TotalTime>
  <Pages>8</Pages>
  <Words>3476</Words>
  <Characters>19816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77</cp:revision>
  <cp:lastPrinted>2020-09-29T06:03:00Z</cp:lastPrinted>
  <dcterms:created xsi:type="dcterms:W3CDTF">2018-10-17T07:14:00Z</dcterms:created>
  <dcterms:modified xsi:type="dcterms:W3CDTF">2020-12-21T06:10:00Z</dcterms:modified>
</cp:coreProperties>
</file>